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C4B196" w14:textId="77777777" w:rsidR="00CF695C" w:rsidRPr="00151EFF" w:rsidRDefault="00CF695C" w:rsidP="00CF695C">
      <w:pPr>
        <w:spacing w:before="95"/>
        <w:ind w:left="1212" w:right="1212"/>
        <w:jc w:val="center"/>
        <w:rPr>
          <w:b/>
          <w:sz w:val="18"/>
          <w:szCs w:val="18"/>
          <w:lang w:val="ro-RO"/>
        </w:rPr>
      </w:pPr>
      <w:r w:rsidRPr="00151EFF">
        <w:rPr>
          <w:b/>
          <w:sz w:val="18"/>
          <w:szCs w:val="18"/>
          <w:lang w:val="ro-RO"/>
        </w:rPr>
        <w:t>FIȘA DISCIPLINEI</w:t>
      </w:r>
    </w:p>
    <w:p w14:paraId="0FDD9D23" w14:textId="77777777" w:rsidR="00CF695C" w:rsidRPr="00151EFF" w:rsidRDefault="00CF695C" w:rsidP="00CF695C">
      <w:pPr>
        <w:pStyle w:val="BodyText"/>
        <w:spacing w:before="2"/>
        <w:ind w:left="1215" w:right="1212"/>
        <w:jc w:val="center"/>
        <w:rPr>
          <w:sz w:val="18"/>
          <w:szCs w:val="18"/>
          <w:lang w:val="ro-RO"/>
        </w:rPr>
      </w:pPr>
    </w:p>
    <w:p w14:paraId="43E212CB" w14:textId="77777777" w:rsidR="00CF695C" w:rsidRPr="00151EFF" w:rsidRDefault="00CF695C" w:rsidP="00CF695C">
      <w:pPr>
        <w:pStyle w:val="ListParagraph"/>
        <w:numPr>
          <w:ilvl w:val="0"/>
          <w:numId w:val="1"/>
        </w:numPr>
        <w:tabs>
          <w:tab w:val="left" w:pos="1049"/>
          <w:tab w:val="left" w:pos="1050"/>
        </w:tabs>
        <w:spacing w:before="15" w:after="4"/>
        <w:ind w:hanging="338"/>
        <w:contextualSpacing w:val="0"/>
        <w:rPr>
          <w:b/>
          <w:sz w:val="18"/>
          <w:szCs w:val="18"/>
          <w:lang w:val="ro-RO"/>
        </w:rPr>
      </w:pPr>
      <w:r w:rsidRPr="00151EFF">
        <w:rPr>
          <w:b/>
          <w:w w:val="105"/>
          <w:sz w:val="18"/>
          <w:szCs w:val="18"/>
          <w:lang w:val="ro-RO"/>
        </w:rPr>
        <w:t>Date despre program</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0"/>
        <w:gridCol w:w="7654"/>
      </w:tblGrid>
      <w:tr w:rsidR="003447FA" w:rsidRPr="00151EFF" w14:paraId="1A1F1B6E" w14:textId="77777777" w:rsidTr="003447FA">
        <w:trPr>
          <w:trHeight w:val="284"/>
        </w:trPr>
        <w:tc>
          <w:tcPr>
            <w:tcW w:w="1980" w:type="dxa"/>
          </w:tcPr>
          <w:p w14:paraId="52F7CFBC" w14:textId="77777777" w:rsidR="003447FA" w:rsidRPr="00151EFF" w:rsidRDefault="003447FA" w:rsidP="003447FA">
            <w:pPr>
              <w:pStyle w:val="TableParagraph"/>
              <w:spacing w:line="206" w:lineRule="exact"/>
              <w:ind w:left="102"/>
              <w:rPr>
                <w:rFonts w:ascii="Times New Roman" w:hAnsi="Times New Roman"/>
                <w:sz w:val="18"/>
                <w:szCs w:val="18"/>
                <w:lang w:val="ro-RO"/>
              </w:rPr>
            </w:pPr>
            <w:r w:rsidRPr="00151EFF">
              <w:rPr>
                <w:rFonts w:ascii="Times New Roman" w:hAnsi="Times New Roman"/>
                <w:w w:val="105"/>
                <w:sz w:val="18"/>
                <w:szCs w:val="18"/>
                <w:lang w:val="ro-RO"/>
              </w:rPr>
              <w:t>Facultatea</w:t>
            </w:r>
          </w:p>
        </w:tc>
        <w:tc>
          <w:tcPr>
            <w:tcW w:w="7654" w:type="dxa"/>
          </w:tcPr>
          <w:p w14:paraId="05D09E30" w14:textId="6BA3198F" w:rsidR="003447FA" w:rsidRPr="00151EFF" w:rsidRDefault="003447FA" w:rsidP="003447FA">
            <w:pPr>
              <w:pStyle w:val="TableParagraph"/>
              <w:spacing w:line="240" w:lineRule="auto"/>
              <w:ind w:left="0"/>
              <w:rPr>
                <w:rFonts w:ascii="Times New Roman" w:hAnsi="Times New Roman"/>
                <w:sz w:val="18"/>
                <w:szCs w:val="18"/>
                <w:lang w:val="ro-RO"/>
              </w:rPr>
            </w:pPr>
            <w:r w:rsidRPr="00151EFF">
              <w:rPr>
                <w:rFonts w:ascii="Times New Roman" w:hAnsi="Times New Roman"/>
                <w:b/>
                <w:sz w:val="18"/>
                <w:szCs w:val="18"/>
                <w:lang w:val="ro-RO"/>
              </w:rPr>
              <w:t xml:space="preserve">Drept </w:t>
            </w:r>
            <w:proofErr w:type="spellStart"/>
            <w:r w:rsidRPr="00151EFF">
              <w:rPr>
                <w:rFonts w:ascii="Times New Roman" w:hAnsi="Times New Roman"/>
                <w:b/>
                <w:sz w:val="18"/>
                <w:szCs w:val="18"/>
                <w:lang w:val="ro-RO"/>
              </w:rPr>
              <w:t>şi</w:t>
            </w:r>
            <w:proofErr w:type="spellEnd"/>
            <w:r w:rsidRPr="00151EFF">
              <w:rPr>
                <w:rFonts w:ascii="Times New Roman" w:hAnsi="Times New Roman"/>
                <w:b/>
                <w:sz w:val="18"/>
                <w:szCs w:val="18"/>
                <w:lang w:val="ro-RO"/>
              </w:rPr>
              <w:t xml:space="preserve"> </w:t>
            </w:r>
            <w:proofErr w:type="spellStart"/>
            <w:r w:rsidRPr="00151EFF">
              <w:rPr>
                <w:rFonts w:ascii="Times New Roman" w:hAnsi="Times New Roman"/>
                <w:b/>
                <w:sz w:val="18"/>
                <w:szCs w:val="18"/>
                <w:lang w:val="ro-RO"/>
              </w:rPr>
              <w:t>Ştiinţe</w:t>
            </w:r>
            <w:proofErr w:type="spellEnd"/>
            <w:r w:rsidRPr="00151EFF">
              <w:rPr>
                <w:rFonts w:ascii="Times New Roman" w:hAnsi="Times New Roman"/>
                <w:b/>
                <w:sz w:val="18"/>
                <w:szCs w:val="18"/>
                <w:lang w:val="ro-RO"/>
              </w:rPr>
              <w:t xml:space="preserve"> Administrative</w:t>
            </w:r>
          </w:p>
        </w:tc>
      </w:tr>
      <w:tr w:rsidR="003447FA" w:rsidRPr="00151EFF" w14:paraId="67F9D0AF" w14:textId="77777777" w:rsidTr="003447FA">
        <w:trPr>
          <w:trHeight w:val="296"/>
        </w:trPr>
        <w:tc>
          <w:tcPr>
            <w:tcW w:w="1980" w:type="dxa"/>
          </w:tcPr>
          <w:p w14:paraId="366C19F0" w14:textId="77777777" w:rsidR="003447FA" w:rsidRPr="00151EFF" w:rsidRDefault="003447FA" w:rsidP="003447FA">
            <w:pPr>
              <w:pStyle w:val="TableParagraph"/>
              <w:spacing w:line="204" w:lineRule="exact"/>
              <w:ind w:left="102"/>
              <w:rPr>
                <w:rFonts w:ascii="Times New Roman" w:hAnsi="Times New Roman"/>
                <w:sz w:val="18"/>
                <w:szCs w:val="18"/>
                <w:lang w:val="ro-RO"/>
              </w:rPr>
            </w:pPr>
            <w:r w:rsidRPr="00151EFF">
              <w:rPr>
                <w:rFonts w:ascii="Times New Roman" w:hAnsi="Times New Roman"/>
                <w:w w:val="105"/>
                <w:sz w:val="18"/>
                <w:szCs w:val="18"/>
                <w:lang w:val="ro-RO"/>
              </w:rPr>
              <w:t>Departamentul</w:t>
            </w:r>
          </w:p>
        </w:tc>
        <w:tc>
          <w:tcPr>
            <w:tcW w:w="7654" w:type="dxa"/>
          </w:tcPr>
          <w:p w14:paraId="5E5491ED" w14:textId="6B186D58" w:rsidR="003447FA" w:rsidRPr="00151EFF" w:rsidRDefault="003447FA" w:rsidP="003447FA">
            <w:pPr>
              <w:pStyle w:val="TableParagraph"/>
              <w:spacing w:line="240" w:lineRule="auto"/>
              <w:ind w:left="0"/>
              <w:rPr>
                <w:rFonts w:ascii="Times New Roman" w:hAnsi="Times New Roman"/>
                <w:sz w:val="18"/>
                <w:szCs w:val="18"/>
                <w:lang w:val="ro-RO"/>
              </w:rPr>
            </w:pPr>
            <w:r w:rsidRPr="00151EFF">
              <w:rPr>
                <w:rFonts w:ascii="Times New Roman" w:hAnsi="Times New Roman"/>
                <w:b/>
                <w:sz w:val="18"/>
                <w:szCs w:val="18"/>
                <w:lang w:val="ro-RO"/>
              </w:rPr>
              <w:t xml:space="preserve">Drept </w:t>
            </w:r>
            <w:proofErr w:type="spellStart"/>
            <w:r w:rsidRPr="00151EFF">
              <w:rPr>
                <w:rFonts w:ascii="Times New Roman" w:hAnsi="Times New Roman"/>
                <w:b/>
                <w:sz w:val="18"/>
                <w:szCs w:val="18"/>
                <w:lang w:val="ro-RO"/>
              </w:rPr>
              <w:t>şi</w:t>
            </w:r>
            <w:proofErr w:type="spellEnd"/>
            <w:r w:rsidRPr="00151EFF">
              <w:rPr>
                <w:rFonts w:ascii="Times New Roman" w:hAnsi="Times New Roman"/>
                <w:b/>
                <w:sz w:val="18"/>
                <w:szCs w:val="18"/>
                <w:lang w:val="ro-RO"/>
              </w:rPr>
              <w:t xml:space="preserve"> </w:t>
            </w:r>
            <w:proofErr w:type="spellStart"/>
            <w:r w:rsidRPr="00151EFF">
              <w:rPr>
                <w:rFonts w:ascii="Times New Roman" w:hAnsi="Times New Roman"/>
                <w:b/>
                <w:sz w:val="18"/>
                <w:szCs w:val="18"/>
                <w:lang w:val="ro-RO"/>
              </w:rPr>
              <w:t>Ştiinţe</w:t>
            </w:r>
            <w:proofErr w:type="spellEnd"/>
            <w:r w:rsidRPr="00151EFF">
              <w:rPr>
                <w:rFonts w:ascii="Times New Roman" w:hAnsi="Times New Roman"/>
                <w:b/>
                <w:sz w:val="18"/>
                <w:szCs w:val="18"/>
                <w:lang w:val="ro-RO"/>
              </w:rPr>
              <w:t xml:space="preserve"> Administrative</w:t>
            </w:r>
          </w:p>
        </w:tc>
      </w:tr>
      <w:tr w:rsidR="003447FA" w:rsidRPr="00151EFF" w14:paraId="38EAAD82" w14:textId="77777777" w:rsidTr="003447FA">
        <w:trPr>
          <w:trHeight w:val="284"/>
        </w:trPr>
        <w:tc>
          <w:tcPr>
            <w:tcW w:w="1980" w:type="dxa"/>
          </w:tcPr>
          <w:p w14:paraId="75C7AE33" w14:textId="77777777" w:rsidR="003447FA" w:rsidRPr="00151EFF" w:rsidRDefault="003447FA" w:rsidP="003447FA">
            <w:pPr>
              <w:pStyle w:val="TableParagraph"/>
              <w:spacing w:line="206" w:lineRule="exact"/>
              <w:ind w:left="102"/>
              <w:rPr>
                <w:rFonts w:ascii="Times New Roman" w:hAnsi="Times New Roman"/>
                <w:sz w:val="18"/>
                <w:szCs w:val="18"/>
                <w:lang w:val="ro-RO"/>
              </w:rPr>
            </w:pPr>
            <w:r w:rsidRPr="00151EFF">
              <w:rPr>
                <w:rFonts w:ascii="Times New Roman" w:hAnsi="Times New Roman"/>
                <w:w w:val="105"/>
                <w:sz w:val="18"/>
                <w:szCs w:val="18"/>
                <w:lang w:val="ro-RO"/>
              </w:rPr>
              <w:t>Domeniul de studii</w:t>
            </w:r>
          </w:p>
        </w:tc>
        <w:tc>
          <w:tcPr>
            <w:tcW w:w="7654" w:type="dxa"/>
          </w:tcPr>
          <w:p w14:paraId="5A61EF92" w14:textId="2327C67A" w:rsidR="003447FA" w:rsidRPr="00151EFF" w:rsidRDefault="003447FA" w:rsidP="003447FA">
            <w:pPr>
              <w:pStyle w:val="TableParagraph"/>
              <w:spacing w:line="240" w:lineRule="auto"/>
              <w:ind w:left="0"/>
              <w:rPr>
                <w:rFonts w:ascii="Times New Roman" w:hAnsi="Times New Roman"/>
                <w:sz w:val="18"/>
                <w:szCs w:val="18"/>
                <w:lang w:val="ro-RO"/>
              </w:rPr>
            </w:pPr>
            <w:proofErr w:type="spellStart"/>
            <w:r w:rsidRPr="00151EFF">
              <w:rPr>
                <w:rFonts w:ascii="Times New Roman" w:hAnsi="Times New Roman"/>
                <w:b/>
                <w:sz w:val="18"/>
                <w:szCs w:val="18"/>
                <w:lang w:val="ro-RO"/>
              </w:rPr>
              <w:t>Ştiinţe</w:t>
            </w:r>
            <w:proofErr w:type="spellEnd"/>
            <w:r w:rsidRPr="00151EFF">
              <w:rPr>
                <w:rFonts w:ascii="Times New Roman" w:hAnsi="Times New Roman"/>
                <w:b/>
                <w:sz w:val="18"/>
                <w:szCs w:val="18"/>
                <w:lang w:val="ro-RO"/>
              </w:rPr>
              <w:t xml:space="preserve"> administrative</w:t>
            </w:r>
          </w:p>
        </w:tc>
      </w:tr>
      <w:tr w:rsidR="003447FA" w:rsidRPr="00151EFF" w14:paraId="3F5A5912" w14:textId="77777777" w:rsidTr="003447FA">
        <w:trPr>
          <w:trHeight w:val="280"/>
        </w:trPr>
        <w:tc>
          <w:tcPr>
            <w:tcW w:w="1980" w:type="dxa"/>
          </w:tcPr>
          <w:p w14:paraId="1E0F199D" w14:textId="77777777" w:rsidR="003447FA" w:rsidRPr="00151EFF" w:rsidRDefault="003447FA" w:rsidP="003447FA">
            <w:pPr>
              <w:pStyle w:val="TableParagraph"/>
              <w:spacing w:line="204" w:lineRule="exact"/>
              <w:ind w:left="102"/>
              <w:rPr>
                <w:rFonts w:ascii="Times New Roman" w:hAnsi="Times New Roman"/>
                <w:sz w:val="18"/>
                <w:szCs w:val="18"/>
                <w:lang w:val="ro-RO"/>
              </w:rPr>
            </w:pPr>
            <w:r w:rsidRPr="00151EFF">
              <w:rPr>
                <w:rFonts w:ascii="Times New Roman" w:hAnsi="Times New Roman"/>
                <w:w w:val="105"/>
                <w:sz w:val="18"/>
                <w:szCs w:val="18"/>
                <w:lang w:val="ro-RO"/>
              </w:rPr>
              <w:t>Ciclul de studii</w:t>
            </w:r>
          </w:p>
        </w:tc>
        <w:tc>
          <w:tcPr>
            <w:tcW w:w="7654" w:type="dxa"/>
          </w:tcPr>
          <w:p w14:paraId="359CECF1" w14:textId="47F5F363" w:rsidR="003447FA" w:rsidRPr="00151EFF" w:rsidRDefault="003447FA" w:rsidP="003447FA">
            <w:pPr>
              <w:pStyle w:val="TableParagraph"/>
              <w:spacing w:line="240" w:lineRule="auto"/>
              <w:ind w:left="0"/>
              <w:rPr>
                <w:rFonts w:ascii="Times New Roman" w:hAnsi="Times New Roman"/>
                <w:sz w:val="18"/>
                <w:szCs w:val="18"/>
                <w:lang w:val="ro-RO"/>
              </w:rPr>
            </w:pPr>
            <w:r w:rsidRPr="00151EFF">
              <w:rPr>
                <w:rFonts w:ascii="Times New Roman" w:hAnsi="Times New Roman"/>
                <w:b/>
                <w:sz w:val="18"/>
                <w:szCs w:val="18"/>
                <w:lang w:val="ro-RO"/>
              </w:rPr>
              <w:t>Master</w:t>
            </w:r>
          </w:p>
        </w:tc>
      </w:tr>
      <w:tr w:rsidR="003447FA" w:rsidRPr="00151EFF" w14:paraId="42BEBD49" w14:textId="77777777" w:rsidTr="003447FA">
        <w:trPr>
          <w:trHeight w:val="282"/>
        </w:trPr>
        <w:tc>
          <w:tcPr>
            <w:tcW w:w="1980" w:type="dxa"/>
          </w:tcPr>
          <w:p w14:paraId="0817E295" w14:textId="77777777" w:rsidR="003447FA" w:rsidRPr="00151EFF" w:rsidRDefault="003447FA" w:rsidP="003447FA">
            <w:pPr>
              <w:pStyle w:val="TableParagraph"/>
              <w:spacing w:line="204" w:lineRule="exact"/>
              <w:ind w:left="102"/>
              <w:rPr>
                <w:rFonts w:ascii="Times New Roman" w:hAnsi="Times New Roman"/>
                <w:sz w:val="18"/>
                <w:szCs w:val="18"/>
                <w:lang w:val="ro-RO"/>
              </w:rPr>
            </w:pPr>
            <w:r w:rsidRPr="00151EFF">
              <w:rPr>
                <w:rFonts w:ascii="Times New Roman" w:hAnsi="Times New Roman"/>
                <w:w w:val="105"/>
                <w:sz w:val="18"/>
                <w:szCs w:val="18"/>
                <w:lang w:val="ro-RO"/>
              </w:rPr>
              <w:t>Programul de studii</w:t>
            </w:r>
          </w:p>
        </w:tc>
        <w:tc>
          <w:tcPr>
            <w:tcW w:w="7654" w:type="dxa"/>
          </w:tcPr>
          <w:p w14:paraId="47E6CAA7" w14:textId="4186F83A" w:rsidR="003447FA" w:rsidRPr="00151EFF" w:rsidRDefault="003447FA" w:rsidP="003447FA">
            <w:pPr>
              <w:pStyle w:val="TableParagraph"/>
              <w:spacing w:line="240" w:lineRule="auto"/>
              <w:ind w:left="0"/>
              <w:rPr>
                <w:rFonts w:ascii="Times New Roman" w:hAnsi="Times New Roman"/>
                <w:sz w:val="18"/>
                <w:szCs w:val="18"/>
                <w:lang w:val="ro-RO"/>
              </w:rPr>
            </w:pPr>
            <w:r w:rsidRPr="00151EFF">
              <w:rPr>
                <w:rFonts w:ascii="Times New Roman" w:hAnsi="Times New Roman"/>
                <w:b/>
                <w:sz w:val="18"/>
                <w:szCs w:val="18"/>
                <w:lang w:val="ro-RO"/>
              </w:rPr>
              <w:t xml:space="preserve">Management </w:t>
            </w:r>
            <w:proofErr w:type="spellStart"/>
            <w:r w:rsidRPr="00151EFF">
              <w:rPr>
                <w:rFonts w:ascii="Times New Roman" w:hAnsi="Times New Roman"/>
                <w:b/>
                <w:sz w:val="18"/>
                <w:szCs w:val="18"/>
                <w:lang w:val="ro-RO"/>
              </w:rPr>
              <w:t>şi</w:t>
            </w:r>
            <w:proofErr w:type="spellEnd"/>
            <w:r w:rsidRPr="00151EFF">
              <w:rPr>
                <w:rFonts w:ascii="Times New Roman" w:hAnsi="Times New Roman"/>
                <w:b/>
                <w:sz w:val="18"/>
                <w:szCs w:val="18"/>
                <w:lang w:val="ro-RO"/>
              </w:rPr>
              <w:t xml:space="preserve"> </w:t>
            </w:r>
            <w:proofErr w:type="spellStart"/>
            <w:r w:rsidRPr="00151EFF">
              <w:rPr>
                <w:rFonts w:ascii="Times New Roman" w:hAnsi="Times New Roman"/>
                <w:b/>
                <w:sz w:val="18"/>
                <w:szCs w:val="18"/>
                <w:lang w:val="ro-RO"/>
              </w:rPr>
              <w:t>Administraţie</w:t>
            </w:r>
            <w:proofErr w:type="spellEnd"/>
            <w:r w:rsidRPr="00151EFF">
              <w:rPr>
                <w:rFonts w:ascii="Times New Roman" w:hAnsi="Times New Roman"/>
                <w:b/>
                <w:sz w:val="18"/>
                <w:szCs w:val="18"/>
                <w:lang w:val="ro-RO"/>
              </w:rPr>
              <w:t xml:space="preserve"> Europeană</w:t>
            </w:r>
          </w:p>
        </w:tc>
      </w:tr>
    </w:tbl>
    <w:p w14:paraId="2A706DBE" w14:textId="77777777" w:rsidR="00CF695C" w:rsidRPr="00151EFF" w:rsidRDefault="00CF695C" w:rsidP="00CF695C">
      <w:pPr>
        <w:pStyle w:val="BodyText"/>
        <w:spacing w:before="9"/>
        <w:rPr>
          <w:b/>
          <w:sz w:val="18"/>
          <w:szCs w:val="18"/>
          <w:lang w:val="ro-RO"/>
        </w:rPr>
      </w:pPr>
    </w:p>
    <w:p w14:paraId="362ECBCB" w14:textId="77777777" w:rsidR="00CF695C" w:rsidRPr="00151EFF" w:rsidRDefault="00CF695C" w:rsidP="00CF695C">
      <w:pPr>
        <w:pStyle w:val="ListParagraph"/>
        <w:numPr>
          <w:ilvl w:val="0"/>
          <w:numId w:val="1"/>
        </w:numPr>
        <w:tabs>
          <w:tab w:val="left" w:pos="1049"/>
          <w:tab w:val="left" w:pos="1050"/>
        </w:tabs>
        <w:spacing w:before="99" w:after="2"/>
        <w:ind w:hanging="338"/>
        <w:contextualSpacing w:val="0"/>
        <w:rPr>
          <w:b/>
          <w:sz w:val="18"/>
          <w:szCs w:val="18"/>
          <w:lang w:val="ro-RO"/>
        </w:rPr>
      </w:pPr>
      <w:r w:rsidRPr="00151EFF">
        <w:rPr>
          <w:b/>
          <w:w w:val="105"/>
          <w:sz w:val="18"/>
          <w:szCs w:val="18"/>
          <w:lang w:val="ro-RO"/>
        </w:rPr>
        <w:t>Date despre disciplină</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6"/>
        <w:gridCol w:w="374"/>
        <w:gridCol w:w="1111"/>
        <w:gridCol w:w="216"/>
        <w:gridCol w:w="1323"/>
        <w:gridCol w:w="1323"/>
        <w:gridCol w:w="1873"/>
        <w:gridCol w:w="983"/>
        <w:gridCol w:w="1265"/>
      </w:tblGrid>
      <w:tr w:rsidR="00675224" w:rsidRPr="00151EFF" w14:paraId="4CED6822" w14:textId="77777777" w:rsidTr="00F8352C">
        <w:trPr>
          <w:trHeight w:val="273"/>
        </w:trPr>
        <w:tc>
          <w:tcPr>
            <w:tcW w:w="2651" w:type="dxa"/>
            <w:gridSpan w:val="3"/>
          </w:tcPr>
          <w:p w14:paraId="3C4D064F" w14:textId="77777777" w:rsidR="00CF695C" w:rsidRPr="00151EFF" w:rsidRDefault="00CF695C" w:rsidP="004A609A">
            <w:pPr>
              <w:pStyle w:val="TableParagraph"/>
              <w:spacing w:line="207" w:lineRule="exact"/>
              <w:ind w:left="103"/>
              <w:rPr>
                <w:rFonts w:ascii="Times New Roman" w:hAnsi="Times New Roman"/>
                <w:sz w:val="18"/>
                <w:szCs w:val="18"/>
                <w:lang w:val="ro-RO"/>
              </w:rPr>
            </w:pPr>
            <w:r w:rsidRPr="00151EFF">
              <w:rPr>
                <w:rFonts w:ascii="Times New Roman" w:hAnsi="Times New Roman"/>
                <w:w w:val="105"/>
                <w:sz w:val="18"/>
                <w:szCs w:val="18"/>
                <w:lang w:val="ro-RO"/>
              </w:rPr>
              <w:t>Denumirea disciplinei</w:t>
            </w:r>
          </w:p>
        </w:tc>
        <w:tc>
          <w:tcPr>
            <w:tcW w:w="6983" w:type="dxa"/>
            <w:gridSpan w:val="6"/>
          </w:tcPr>
          <w:p w14:paraId="71F7DD30" w14:textId="77777777" w:rsidR="00CF695C" w:rsidRPr="00151EFF" w:rsidRDefault="00CF695C" w:rsidP="004A609A">
            <w:pPr>
              <w:pStyle w:val="TableParagraph"/>
              <w:spacing w:line="240" w:lineRule="auto"/>
              <w:ind w:left="0"/>
              <w:rPr>
                <w:rFonts w:ascii="Times New Roman" w:hAnsi="Times New Roman"/>
                <w:sz w:val="18"/>
                <w:szCs w:val="18"/>
                <w:lang w:val="ro-RO"/>
              </w:rPr>
            </w:pPr>
          </w:p>
        </w:tc>
      </w:tr>
      <w:tr w:rsidR="00675224" w:rsidRPr="00151EFF" w14:paraId="1C2400DB" w14:textId="77777777" w:rsidTr="00F8352C">
        <w:trPr>
          <w:trHeight w:val="215"/>
        </w:trPr>
        <w:tc>
          <w:tcPr>
            <w:tcW w:w="1540" w:type="dxa"/>
            <w:gridSpan w:val="2"/>
          </w:tcPr>
          <w:p w14:paraId="4AC0B731" w14:textId="77777777" w:rsidR="00CF695C" w:rsidRPr="00151EFF" w:rsidRDefault="00CF695C" w:rsidP="004A609A">
            <w:pPr>
              <w:pStyle w:val="TableParagraph"/>
              <w:ind w:left="102"/>
              <w:rPr>
                <w:rFonts w:ascii="Times New Roman" w:hAnsi="Times New Roman"/>
                <w:sz w:val="18"/>
                <w:szCs w:val="18"/>
                <w:lang w:val="ro-RO"/>
              </w:rPr>
            </w:pPr>
            <w:r w:rsidRPr="00151EFF">
              <w:rPr>
                <w:rFonts w:ascii="Times New Roman" w:hAnsi="Times New Roman"/>
                <w:w w:val="105"/>
                <w:sz w:val="18"/>
                <w:szCs w:val="18"/>
                <w:lang w:val="ro-RO"/>
              </w:rPr>
              <w:t>Anul de studiu</w:t>
            </w:r>
          </w:p>
        </w:tc>
        <w:tc>
          <w:tcPr>
            <w:tcW w:w="1327" w:type="dxa"/>
            <w:gridSpan w:val="2"/>
          </w:tcPr>
          <w:p w14:paraId="5E40C0A5" w14:textId="77777777" w:rsidR="00CF695C" w:rsidRPr="00151EFF" w:rsidRDefault="00CF695C" w:rsidP="004A609A">
            <w:pPr>
              <w:pStyle w:val="TableParagraph"/>
              <w:spacing w:line="240" w:lineRule="auto"/>
              <w:ind w:left="0"/>
              <w:rPr>
                <w:rFonts w:ascii="Times New Roman" w:hAnsi="Times New Roman"/>
                <w:sz w:val="18"/>
                <w:szCs w:val="18"/>
                <w:lang w:val="ro-RO"/>
              </w:rPr>
            </w:pPr>
          </w:p>
        </w:tc>
        <w:tc>
          <w:tcPr>
            <w:tcW w:w="1323" w:type="dxa"/>
          </w:tcPr>
          <w:p w14:paraId="752B5EB8" w14:textId="77777777" w:rsidR="00CF695C" w:rsidRPr="00151EFF" w:rsidRDefault="00CF695C" w:rsidP="004A609A">
            <w:pPr>
              <w:pStyle w:val="TableParagraph"/>
              <w:ind w:left="101"/>
              <w:rPr>
                <w:rFonts w:ascii="Times New Roman" w:hAnsi="Times New Roman"/>
                <w:sz w:val="18"/>
                <w:szCs w:val="18"/>
                <w:lang w:val="ro-RO"/>
              </w:rPr>
            </w:pPr>
            <w:r w:rsidRPr="00151EFF">
              <w:rPr>
                <w:rFonts w:ascii="Times New Roman" w:hAnsi="Times New Roman"/>
                <w:w w:val="105"/>
                <w:sz w:val="18"/>
                <w:szCs w:val="18"/>
                <w:lang w:val="ro-RO"/>
              </w:rPr>
              <w:t>Semestrul</w:t>
            </w:r>
          </w:p>
        </w:tc>
        <w:tc>
          <w:tcPr>
            <w:tcW w:w="1323" w:type="dxa"/>
          </w:tcPr>
          <w:p w14:paraId="1BDD9E73" w14:textId="77777777" w:rsidR="00CF695C" w:rsidRPr="00151EFF" w:rsidRDefault="00CF695C" w:rsidP="004A609A">
            <w:pPr>
              <w:pStyle w:val="TableParagraph"/>
              <w:spacing w:line="240" w:lineRule="auto"/>
              <w:ind w:left="0"/>
              <w:rPr>
                <w:rFonts w:ascii="Times New Roman" w:hAnsi="Times New Roman"/>
                <w:sz w:val="18"/>
                <w:szCs w:val="18"/>
                <w:lang w:val="ro-RO"/>
              </w:rPr>
            </w:pPr>
          </w:p>
        </w:tc>
        <w:tc>
          <w:tcPr>
            <w:tcW w:w="1873" w:type="dxa"/>
          </w:tcPr>
          <w:p w14:paraId="201460F2" w14:textId="77777777" w:rsidR="00CF695C" w:rsidRPr="00151EFF" w:rsidRDefault="00CF695C" w:rsidP="004A609A">
            <w:pPr>
              <w:pStyle w:val="TableParagraph"/>
              <w:rPr>
                <w:rFonts w:ascii="Times New Roman" w:hAnsi="Times New Roman"/>
                <w:sz w:val="18"/>
                <w:szCs w:val="18"/>
                <w:lang w:val="ro-RO"/>
              </w:rPr>
            </w:pPr>
            <w:r w:rsidRPr="00151EFF">
              <w:rPr>
                <w:rFonts w:ascii="Times New Roman" w:hAnsi="Times New Roman"/>
                <w:w w:val="105"/>
                <w:sz w:val="18"/>
                <w:szCs w:val="18"/>
                <w:lang w:val="ro-RO"/>
              </w:rPr>
              <w:t>Tipul de evaluare</w:t>
            </w:r>
          </w:p>
        </w:tc>
        <w:tc>
          <w:tcPr>
            <w:tcW w:w="2248" w:type="dxa"/>
            <w:gridSpan w:val="2"/>
          </w:tcPr>
          <w:p w14:paraId="48D7DC1C" w14:textId="77777777" w:rsidR="00CF695C" w:rsidRPr="00151EFF" w:rsidRDefault="00CF695C" w:rsidP="004A609A">
            <w:pPr>
              <w:pStyle w:val="TableParagraph"/>
              <w:spacing w:line="240" w:lineRule="auto"/>
              <w:ind w:left="0"/>
              <w:rPr>
                <w:rFonts w:ascii="Times New Roman" w:hAnsi="Times New Roman"/>
                <w:sz w:val="18"/>
                <w:szCs w:val="18"/>
                <w:lang w:val="ro-RO"/>
              </w:rPr>
            </w:pPr>
          </w:p>
        </w:tc>
      </w:tr>
      <w:tr w:rsidR="00675224" w:rsidRPr="00151EFF" w14:paraId="08F79ABF" w14:textId="77777777" w:rsidTr="00F8352C">
        <w:trPr>
          <w:trHeight w:val="431"/>
        </w:trPr>
        <w:tc>
          <w:tcPr>
            <w:tcW w:w="1166" w:type="dxa"/>
            <w:vMerge w:val="restart"/>
          </w:tcPr>
          <w:p w14:paraId="2C418D81" w14:textId="77777777" w:rsidR="00CF695C" w:rsidRPr="00151EFF" w:rsidRDefault="00CF695C" w:rsidP="004A609A">
            <w:pPr>
              <w:pStyle w:val="TableParagraph"/>
              <w:spacing w:line="249" w:lineRule="auto"/>
              <w:ind w:left="102"/>
              <w:rPr>
                <w:rFonts w:ascii="Times New Roman" w:hAnsi="Times New Roman"/>
                <w:sz w:val="18"/>
                <w:szCs w:val="18"/>
                <w:lang w:val="ro-RO"/>
              </w:rPr>
            </w:pPr>
            <w:r w:rsidRPr="00151EFF">
              <w:rPr>
                <w:rFonts w:ascii="Times New Roman" w:hAnsi="Times New Roman"/>
                <w:w w:val="105"/>
                <w:sz w:val="18"/>
                <w:szCs w:val="18"/>
                <w:lang w:val="ro-RO"/>
              </w:rPr>
              <w:t xml:space="preserve">Regimul </w:t>
            </w:r>
            <w:r w:rsidRPr="00151EFF">
              <w:rPr>
                <w:rFonts w:ascii="Times New Roman" w:hAnsi="Times New Roman"/>
                <w:sz w:val="18"/>
                <w:szCs w:val="18"/>
                <w:lang w:val="ro-RO"/>
              </w:rPr>
              <w:t>disciplinei</w:t>
            </w:r>
          </w:p>
        </w:tc>
        <w:tc>
          <w:tcPr>
            <w:tcW w:w="7203" w:type="dxa"/>
            <w:gridSpan w:val="7"/>
          </w:tcPr>
          <w:p w14:paraId="69DE4D53" w14:textId="77777777" w:rsidR="00CF695C" w:rsidRPr="00151EFF" w:rsidRDefault="00CF695C" w:rsidP="004A609A">
            <w:pPr>
              <w:pStyle w:val="TableParagraph"/>
              <w:spacing w:line="204" w:lineRule="exact"/>
              <w:rPr>
                <w:rFonts w:ascii="Times New Roman" w:hAnsi="Times New Roman"/>
                <w:sz w:val="18"/>
                <w:szCs w:val="18"/>
                <w:lang w:val="ro-RO"/>
              </w:rPr>
            </w:pPr>
            <w:r w:rsidRPr="00151EFF">
              <w:rPr>
                <w:rFonts w:ascii="Times New Roman" w:hAnsi="Times New Roman"/>
                <w:w w:val="105"/>
                <w:sz w:val="18"/>
                <w:szCs w:val="18"/>
                <w:lang w:val="ro-RO"/>
              </w:rPr>
              <w:t>Categoria formativă a disciplinei</w:t>
            </w:r>
          </w:p>
          <w:p w14:paraId="10496397" w14:textId="77777777" w:rsidR="00CF695C" w:rsidRPr="00151EFF" w:rsidRDefault="00215B5D" w:rsidP="004A609A">
            <w:pPr>
              <w:pStyle w:val="TableParagraph"/>
              <w:spacing w:before="9" w:line="198" w:lineRule="exact"/>
              <w:rPr>
                <w:rFonts w:ascii="Times New Roman" w:hAnsi="Times New Roman"/>
                <w:sz w:val="18"/>
                <w:szCs w:val="18"/>
                <w:lang w:val="ro-RO"/>
              </w:rPr>
            </w:pPr>
            <w:r w:rsidRPr="00151EFF">
              <w:rPr>
                <w:rFonts w:ascii="Times New Roman" w:hAnsi="Times New Roman"/>
                <w:w w:val="105"/>
                <w:sz w:val="18"/>
                <w:szCs w:val="18"/>
                <w:lang w:val="ro-RO"/>
              </w:rPr>
              <w:t>DSI – Discipline de sinteză; DAP – Discipline de aprofundare</w:t>
            </w:r>
            <w:r w:rsidR="00CF695C" w:rsidRPr="00151EFF">
              <w:rPr>
                <w:rFonts w:ascii="Times New Roman" w:hAnsi="Times New Roman"/>
                <w:w w:val="105"/>
                <w:sz w:val="18"/>
                <w:szCs w:val="18"/>
                <w:lang w:val="ro-RO"/>
              </w:rPr>
              <w:t>, DC – complementară</w:t>
            </w:r>
          </w:p>
        </w:tc>
        <w:tc>
          <w:tcPr>
            <w:tcW w:w="1265" w:type="dxa"/>
          </w:tcPr>
          <w:p w14:paraId="6A7E43B0" w14:textId="68F5008F" w:rsidR="00CF695C" w:rsidRPr="00151EFF" w:rsidRDefault="003447FA" w:rsidP="004A609A">
            <w:pPr>
              <w:pStyle w:val="TableParagraph"/>
              <w:spacing w:line="240" w:lineRule="auto"/>
              <w:ind w:left="0"/>
              <w:rPr>
                <w:rFonts w:ascii="Times New Roman" w:hAnsi="Times New Roman"/>
                <w:sz w:val="18"/>
                <w:szCs w:val="18"/>
                <w:lang w:val="ro-RO"/>
              </w:rPr>
            </w:pPr>
            <w:r w:rsidRPr="00151EFF">
              <w:rPr>
                <w:rFonts w:ascii="Times New Roman" w:hAnsi="Times New Roman"/>
                <w:sz w:val="18"/>
                <w:szCs w:val="18"/>
                <w:lang w:val="ro-RO"/>
              </w:rPr>
              <w:t>DSI</w:t>
            </w:r>
          </w:p>
        </w:tc>
      </w:tr>
      <w:tr w:rsidR="00675224" w:rsidRPr="00151EFF" w14:paraId="0441E3CC" w14:textId="77777777" w:rsidTr="00F8352C">
        <w:trPr>
          <w:trHeight w:val="431"/>
        </w:trPr>
        <w:tc>
          <w:tcPr>
            <w:tcW w:w="1166" w:type="dxa"/>
            <w:vMerge/>
            <w:tcBorders>
              <w:top w:val="nil"/>
            </w:tcBorders>
          </w:tcPr>
          <w:p w14:paraId="1DF842C4" w14:textId="77777777" w:rsidR="00CF695C" w:rsidRPr="00151EFF" w:rsidRDefault="00CF695C" w:rsidP="004A609A">
            <w:pPr>
              <w:rPr>
                <w:rFonts w:ascii="Times New Roman" w:hAnsi="Times New Roman"/>
                <w:sz w:val="18"/>
                <w:szCs w:val="18"/>
                <w:lang w:val="ro-RO"/>
              </w:rPr>
            </w:pPr>
          </w:p>
        </w:tc>
        <w:tc>
          <w:tcPr>
            <w:tcW w:w="7203" w:type="dxa"/>
            <w:gridSpan w:val="7"/>
          </w:tcPr>
          <w:p w14:paraId="58262794" w14:textId="77777777" w:rsidR="00CF695C" w:rsidRPr="00151EFF" w:rsidRDefault="00CF695C" w:rsidP="004A609A">
            <w:pPr>
              <w:pStyle w:val="TableParagraph"/>
              <w:spacing w:line="204" w:lineRule="exact"/>
              <w:rPr>
                <w:rFonts w:ascii="Times New Roman" w:hAnsi="Times New Roman"/>
                <w:sz w:val="18"/>
                <w:szCs w:val="18"/>
                <w:lang w:val="ro-RO"/>
              </w:rPr>
            </w:pPr>
            <w:r w:rsidRPr="00151EFF">
              <w:rPr>
                <w:rFonts w:ascii="Times New Roman" w:hAnsi="Times New Roman"/>
                <w:w w:val="105"/>
                <w:sz w:val="18"/>
                <w:szCs w:val="18"/>
                <w:lang w:val="ro-RO"/>
              </w:rPr>
              <w:t>Categoria de opționalitate a disciplinei:</w:t>
            </w:r>
          </w:p>
          <w:p w14:paraId="4AC93274" w14:textId="77777777" w:rsidR="00CF695C" w:rsidRPr="00151EFF" w:rsidRDefault="00CF695C" w:rsidP="004A609A">
            <w:pPr>
              <w:pStyle w:val="TableParagraph"/>
              <w:spacing w:before="11"/>
              <w:rPr>
                <w:rFonts w:ascii="Times New Roman" w:hAnsi="Times New Roman"/>
                <w:sz w:val="18"/>
                <w:szCs w:val="18"/>
                <w:lang w:val="ro-RO"/>
              </w:rPr>
            </w:pPr>
            <w:r w:rsidRPr="00151EFF">
              <w:rPr>
                <w:rFonts w:ascii="Times New Roman" w:hAnsi="Times New Roman"/>
                <w:sz w:val="18"/>
                <w:szCs w:val="18"/>
                <w:lang w:val="ro-RO"/>
              </w:rPr>
              <w:t>DOB – obligatorie, DOP – opțională, DFA -  facultativă</w:t>
            </w:r>
          </w:p>
        </w:tc>
        <w:tc>
          <w:tcPr>
            <w:tcW w:w="1265" w:type="dxa"/>
          </w:tcPr>
          <w:p w14:paraId="23A1763E" w14:textId="4EDF79C7" w:rsidR="00CF695C" w:rsidRPr="00151EFF" w:rsidRDefault="003447FA" w:rsidP="004A609A">
            <w:pPr>
              <w:pStyle w:val="TableParagraph"/>
              <w:spacing w:line="240" w:lineRule="auto"/>
              <w:ind w:left="0"/>
              <w:rPr>
                <w:rFonts w:ascii="Times New Roman" w:hAnsi="Times New Roman"/>
                <w:sz w:val="18"/>
                <w:szCs w:val="18"/>
                <w:lang w:val="ro-RO"/>
              </w:rPr>
            </w:pPr>
            <w:r w:rsidRPr="00151EFF">
              <w:rPr>
                <w:rFonts w:ascii="Times New Roman" w:hAnsi="Times New Roman"/>
                <w:sz w:val="18"/>
                <w:szCs w:val="18"/>
                <w:lang w:val="ro-RO"/>
              </w:rPr>
              <w:t>DOB</w:t>
            </w:r>
          </w:p>
        </w:tc>
      </w:tr>
    </w:tbl>
    <w:p w14:paraId="6ECCB038" w14:textId="77777777" w:rsidR="00CF695C" w:rsidRPr="00151EFF" w:rsidRDefault="00CF695C" w:rsidP="00CF695C">
      <w:pPr>
        <w:pStyle w:val="BodyText"/>
        <w:spacing w:before="8"/>
        <w:rPr>
          <w:b/>
          <w:sz w:val="18"/>
          <w:szCs w:val="18"/>
          <w:lang w:val="ro-RO"/>
        </w:rPr>
      </w:pPr>
    </w:p>
    <w:p w14:paraId="3D914D81" w14:textId="77777777" w:rsidR="00CF695C" w:rsidRPr="00151EFF" w:rsidRDefault="00CF695C" w:rsidP="00CF695C">
      <w:pPr>
        <w:pStyle w:val="ListParagraph"/>
        <w:numPr>
          <w:ilvl w:val="0"/>
          <w:numId w:val="1"/>
        </w:numPr>
        <w:tabs>
          <w:tab w:val="left" w:pos="1049"/>
          <w:tab w:val="left" w:pos="1050"/>
        </w:tabs>
        <w:spacing w:before="1" w:after="9"/>
        <w:ind w:hanging="338"/>
        <w:contextualSpacing w:val="0"/>
        <w:rPr>
          <w:sz w:val="18"/>
          <w:szCs w:val="18"/>
          <w:lang w:val="ro-RO"/>
        </w:rPr>
      </w:pPr>
      <w:r w:rsidRPr="00151EFF">
        <w:rPr>
          <w:b/>
          <w:w w:val="105"/>
          <w:sz w:val="18"/>
          <w:szCs w:val="18"/>
          <w:lang w:val="ro-RO"/>
        </w:rPr>
        <w:t xml:space="preserve">Timpul total estimat </w:t>
      </w:r>
      <w:r w:rsidRPr="00151EFF">
        <w:rPr>
          <w:w w:val="105"/>
          <w:sz w:val="18"/>
          <w:szCs w:val="18"/>
          <w:lang w:val="ro-RO"/>
        </w:rPr>
        <w:t>(ore alocate activităților</w:t>
      </w:r>
      <w:r w:rsidRPr="00151EFF">
        <w:rPr>
          <w:spacing w:val="2"/>
          <w:w w:val="105"/>
          <w:sz w:val="18"/>
          <w:szCs w:val="18"/>
          <w:lang w:val="ro-RO"/>
        </w:rPr>
        <w:t xml:space="preserve"> </w:t>
      </w:r>
      <w:r w:rsidRPr="00151EFF">
        <w:rPr>
          <w:w w:val="105"/>
          <w:sz w:val="18"/>
          <w:szCs w:val="18"/>
          <w:lang w:val="ro-RO"/>
        </w:rPr>
        <w:t>didactice)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9"/>
        <w:gridCol w:w="430"/>
        <w:gridCol w:w="562"/>
        <w:gridCol w:w="392"/>
        <w:gridCol w:w="883"/>
        <w:gridCol w:w="483"/>
        <w:gridCol w:w="1487"/>
        <w:gridCol w:w="502"/>
        <w:gridCol w:w="749"/>
        <w:gridCol w:w="607"/>
      </w:tblGrid>
      <w:tr w:rsidR="00675224" w:rsidRPr="00151EFF" w14:paraId="4E9C35EF" w14:textId="77777777" w:rsidTr="00F8352C">
        <w:trPr>
          <w:trHeight w:val="432"/>
        </w:trPr>
        <w:tc>
          <w:tcPr>
            <w:tcW w:w="3539" w:type="dxa"/>
          </w:tcPr>
          <w:p w14:paraId="0A571CC4" w14:textId="77777777" w:rsidR="00CF695C" w:rsidRPr="00151EFF" w:rsidRDefault="00CF695C" w:rsidP="004A609A">
            <w:pPr>
              <w:pStyle w:val="TableParagraph"/>
              <w:spacing w:before="1" w:line="240" w:lineRule="auto"/>
              <w:ind w:left="102"/>
              <w:rPr>
                <w:rFonts w:ascii="Times New Roman" w:hAnsi="Times New Roman"/>
                <w:sz w:val="18"/>
                <w:szCs w:val="18"/>
                <w:lang w:val="ro-RO"/>
              </w:rPr>
            </w:pPr>
            <w:r w:rsidRPr="00151EFF">
              <w:rPr>
                <w:rFonts w:ascii="Times New Roman" w:hAnsi="Times New Roman"/>
                <w:w w:val="105"/>
                <w:sz w:val="18"/>
                <w:szCs w:val="18"/>
                <w:lang w:val="ro-RO"/>
              </w:rPr>
              <w:t>I a) Număr de ore pe săptămână</w:t>
            </w:r>
          </w:p>
        </w:tc>
        <w:tc>
          <w:tcPr>
            <w:tcW w:w="430" w:type="dxa"/>
          </w:tcPr>
          <w:p w14:paraId="4AF748F2" w14:textId="3F9EE144" w:rsidR="00CF695C" w:rsidRPr="00151EFF" w:rsidRDefault="003447FA" w:rsidP="004A609A">
            <w:pPr>
              <w:pStyle w:val="TableParagraph"/>
              <w:spacing w:line="240" w:lineRule="auto"/>
              <w:ind w:left="0"/>
              <w:rPr>
                <w:rFonts w:ascii="Times New Roman" w:hAnsi="Times New Roman"/>
                <w:sz w:val="18"/>
                <w:szCs w:val="18"/>
                <w:lang w:val="ro-RO"/>
              </w:rPr>
            </w:pPr>
            <w:r w:rsidRPr="00151EFF">
              <w:rPr>
                <w:rFonts w:ascii="Times New Roman" w:hAnsi="Times New Roman"/>
                <w:sz w:val="18"/>
                <w:szCs w:val="18"/>
                <w:lang w:val="ro-RO"/>
              </w:rPr>
              <w:t>1</w:t>
            </w:r>
          </w:p>
        </w:tc>
        <w:tc>
          <w:tcPr>
            <w:tcW w:w="562" w:type="dxa"/>
          </w:tcPr>
          <w:p w14:paraId="0BB6392B" w14:textId="77777777" w:rsidR="00CF695C" w:rsidRPr="00151EFF" w:rsidRDefault="00CF695C" w:rsidP="004A609A">
            <w:pPr>
              <w:pStyle w:val="TableParagraph"/>
              <w:spacing w:before="1" w:line="240" w:lineRule="auto"/>
              <w:ind w:left="0" w:right="96"/>
              <w:jc w:val="right"/>
              <w:rPr>
                <w:rFonts w:ascii="Times New Roman" w:hAnsi="Times New Roman"/>
                <w:sz w:val="18"/>
                <w:szCs w:val="18"/>
                <w:lang w:val="ro-RO"/>
              </w:rPr>
            </w:pPr>
            <w:r w:rsidRPr="00151EFF">
              <w:rPr>
                <w:rFonts w:ascii="Times New Roman" w:hAnsi="Times New Roman"/>
                <w:sz w:val="18"/>
                <w:szCs w:val="18"/>
                <w:lang w:val="ro-RO"/>
              </w:rPr>
              <w:t>Curs</w:t>
            </w:r>
          </w:p>
        </w:tc>
        <w:tc>
          <w:tcPr>
            <w:tcW w:w="392" w:type="dxa"/>
          </w:tcPr>
          <w:p w14:paraId="68BBE482" w14:textId="6E4FB6A2" w:rsidR="00CF695C" w:rsidRPr="00151EFF" w:rsidRDefault="003447FA" w:rsidP="004A609A">
            <w:pPr>
              <w:pStyle w:val="TableParagraph"/>
              <w:spacing w:line="240" w:lineRule="auto"/>
              <w:ind w:left="0"/>
              <w:rPr>
                <w:rFonts w:ascii="Times New Roman" w:hAnsi="Times New Roman"/>
                <w:sz w:val="18"/>
                <w:szCs w:val="18"/>
                <w:lang w:val="ro-RO"/>
              </w:rPr>
            </w:pPr>
            <w:r w:rsidRPr="00151EFF">
              <w:rPr>
                <w:rFonts w:ascii="Times New Roman" w:hAnsi="Times New Roman"/>
                <w:sz w:val="18"/>
                <w:szCs w:val="18"/>
                <w:lang w:val="ro-RO"/>
              </w:rPr>
              <w:t>1</w:t>
            </w:r>
          </w:p>
        </w:tc>
        <w:tc>
          <w:tcPr>
            <w:tcW w:w="883" w:type="dxa"/>
          </w:tcPr>
          <w:p w14:paraId="0B3A50C8" w14:textId="77777777" w:rsidR="00CF695C" w:rsidRPr="00151EFF" w:rsidRDefault="00CF695C" w:rsidP="004A609A">
            <w:pPr>
              <w:pStyle w:val="TableParagraph"/>
              <w:spacing w:before="1" w:line="240" w:lineRule="auto"/>
              <w:ind w:left="77" w:right="126"/>
              <w:jc w:val="center"/>
              <w:rPr>
                <w:rFonts w:ascii="Times New Roman" w:hAnsi="Times New Roman"/>
                <w:sz w:val="18"/>
                <w:szCs w:val="18"/>
                <w:lang w:val="ro-RO"/>
              </w:rPr>
            </w:pPr>
            <w:r w:rsidRPr="00151EFF">
              <w:rPr>
                <w:rFonts w:ascii="Times New Roman" w:hAnsi="Times New Roman"/>
                <w:w w:val="105"/>
                <w:sz w:val="18"/>
                <w:szCs w:val="18"/>
                <w:lang w:val="ro-RO"/>
              </w:rPr>
              <w:t>Seminar</w:t>
            </w:r>
          </w:p>
        </w:tc>
        <w:tc>
          <w:tcPr>
            <w:tcW w:w="483" w:type="dxa"/>
          </w:tcPr>
          <w:p w14:paraId="5739BE4E" w14:textId="031E61E9" w:rsidR="00CF695C" w:rsidRPr="00151EFF" w:rsidRDefault="003447FA" w:rsidP="004A609A">
            <w:pPr>
              <w:pStyle w:val="TableParagraph"/>
              <w:spacing w:line="240" w:lineRule="auto"/>
              <w:ind w:left="0"/>
              <w:rPr>
                <w:rFonts w:ascii="Times New Roman" w:hAnsi="Times New Roman"/>
                <w:sz w:val="18"/>
                <w:szCs w:val="18"/>
                <w:lang w:val="ro-RO"/>
              </w:rPr>
            </w:pPr>
            <w:r w:rsidRPr="00151EFF">
              <w:rPr>
                <w:rFonts w:ascii="Times New Roman" w:hAnsi="Times New Roman"/>
                <w:sz w:val="18"/>
                <w:szCs w:val="18"/>
                <w:lang w:val="ro-RO"/>
              </w:rPr>
              <w:t>1</w:t>
            </w:r>
          </w:p>
        </w:tc>
        <w:tc>
          <w:tcPr>
            <w:tcW w:w="1487" w:type="dxa"/>
          </w:tcPr>
          <w:p w14:paraId="5D469246" w14:textId="77777777" w:rsidR="00CF695C" w:rsidRPr="00151EFF" w:rsidRDefault="00CF695C" w:rsidP="004A609A">
            <w:pPr>
              <w:pStyle w:val="TableParagraph"/>
              <w:spacing w:before="1" w:line="240" w:lineRule="auto"/>
              <w:ind w:left="98"/>
              <w:rPr>
                <w:rFonts w:ascii="Times New Roman" w:hAnsi="Times New Roman"/>
                <w:w w:val="105"/>
                <w:sz w:val="18"/>
                <w:szCs w:val="18"/>
                <w:lang w:val="ro-RO"/>
              </w:rPr>
            </w:pPr>
            <w:r w:rsidRPr="00151EFF">
              <w:rPr>
                <w:rFonts w:ascii="Times New Roman" w:hAnsi="Times New Roman"/>
                <w:w w:val="105"/>
                <w:sz w:val="18"/>
                <w:szCs w:val="18"/>
                <w:lang w:val="ro-RO"/>
              </w:rPr>
              <w:t>Laborator/</w:t>
            </w:r>
          </w:p>
          <w:p w14:paraId="77665C65" w14:textId="77777777" w:rsidR="00CF695C" w:rsidRPr="00151EFF" w:rsidRDefault="00CF695C" w:rsidP="004A609A">
            <w:pPr>
              <w:pStyle w:val="TableParagraph"/>
              <w:spacing w:before="1" w:line="240" w:lineRule="auto"/>
              <w:ind w:left="98"/>
              <w:rPr>
                <w:rFonts w:ascii="Times New Roman" w:hAnsi="Times New Roman"/>
                <w:sz w:val="18"/>
                <w:szCs w:val="18"/>
                <w:lang w:val="ro-RO"/>
              </w:rPr>
            </w:pPr>
            <w:r w:rsidRPr="00151EFF">
              <w:rPr>
                <w:rFonts w:ascii="Times New Roman" w:hAnsi="Times New Roman"/>
                <w:w w:val="105"/>
                <w:sz w:val="18"/>
                <w:szCs w:val="18"/>
                <w:lang w:val="ro-RO"/>
              </w:rPr>
              <w:t>Lucrări practice</w:t>
            </w:r>
          </w:p>
        </w:tc>
        <w:tc>
          <w:tcPr>
            <w:tcW w:w="502" w:type="dxa"/>
          </w:tcPr>
          <w:p w14:paraId="2CF38E25" w14:textId="77777777" w:rsidR="00CF695C" w:rsidRPr="00151EFF" w:rsidRDefault="00CF695C" w:rsidP="004A609A">
            <w:pPr>
              <w:pStyle w:val="TableParagraph"/>
              <w:spacing w:line="240" w:lineRule="auto"/>
              <w:ind w:left="0"/>
              <w:rPr>
                <w:rFonts w:ascii="Times New Roman" w:hAnsi="Times New Roman"/>
                <w:sz w:val="18"/>
                <w:szCs w:val="18"/>
                <w:lang w:val="ro-RO"/>
              </w:rPr>
            </w:pPr>
          </w:p>
        </w:tc>
        <w:tc>
          <w:tcPr>
            <w:tcW w:w="749" w:type="dxa"/>
          </w:tcPr>
          <w:p w14:paraId="16A0FA3C" w14:textId="77777777" w:rsidR="00CF695C" w:rsidRPr="00151EFF" w:rsidRDefault="00CF695C" w:rsidP="004A609A">
            <w:pPr>
              <w:pStyle w:val="TableParagraph"/>
              <w:spacing w:before="1" w:line="240" w:lineRule="auto"/>
              <w:ind w:left="96"/>
              <w:rPr>
                <w:rFonts w:ascii="Times New Roman" w:hAnsi="Times New Roman"/>
                <w:sz w:val="18"/>
                <w:szCs w:val="18"/>
                <w:lang w:val="ro-RO"/>
              </w:rPr>
            </w:pPr>
            <w:r w:rsidRPr="00151EFF">
              <w:rPr>
                <w:rFonts w:ascii="Times New Roman" w:hAnsi="Times New Roman"/>
                <w:w w:val="105"/>
                <w:sz w:val="18"/>
                <w:szCs w:val="18"/>
                <w:lang w:val="ro-RO"/>
              </w:rPr>
              <w:t>Proiect</w:t>
            </w:r>
          </w:p>
        </w:tc>
        <w:tc>
          <w:tcPr>
            <w:tcW w:w="607" w:type="dxa"/>
          </w:tcPr>
          <w:p w14:paraId="38AC8CA4" w14:textId="77777777" w:rsidR="00CF695C" w:rsidRPr="00151EFF" w:rsidRDefault="00CF695C" w:rsidP="004A609A">
            <w:pPr>
              <w:pStyle w:val="TableParagraph"/>
              <w:spacing w:line="240" w:lineRule="auto"/>
              <w:ind w:left="0"/>
              <w:rPr>
                <w:rFonts w:ascii="Times New Roman" w:hAnsi="Times New Roman"/>
                <w:sz w:val="18"/>
                <w:szCs w:val="18"/>
                <w:lang w:val="ro-RO"/>
              </w:rPr>
            </w:pPr>
          </w:p>
        </w:tc>
      </w:tr>
      <w:tr w:rsidR="00675224" w:rsidRPr="00151EFF" w14:paraId="03CAC771" w14:textId="77777777" w:rsidTr="00F8352C">
        <w:trPr>
          <w:trHeight w:val="431"/>
        </w:trPr>
        <w:tc>
          <w:tcPr>
            <w:tcW w:w="3539" w:type="dxa"/>
          </w:tcPr>
          <w:p w14:paraId="59CE012B" w14:textId="77777777" w:rsidR="00CF695C" w:rsidRPr="00151EFF" w:rsidRDefault="00CF695C" w:rsidP="004A609A">
            <w:pPr>
              <w:pStyle w:val="TableParagraph"/>
              <w:spacing w:line="204" w:lineRule="exact"/>
              <w:ind w:left="102"/>
              <w:rPr>
                <w:rFonts w:ascii="Times New Roman" w:hAnsi="Times New Roman"/>
                <w:sz w:val="18"/>
                <w:szCs w:val="18"/>
                <w:lang w:val="ro-RO"/>
              </w:rPr>
            </w:pPr>
            <w:r w:rsidRPr="00151EFF">
              <w:rPr>
                <w:rFonts w:ascii="Times New Roman" w:hAnsi="Times New Roman"/>
                <w:w w:val="105"/>
                <w:sz w:val="18"/>
                <w:szCs w:val="18"/>
                <w:lang w:val="ro-RO"/>
              </w:rPr>
              <w:t>I b) Totalul de ore pe semestru din planul</w:t>
            </w:r>
          </w:p>
          <w:p w14:paraId="4F0FA550" w14:textId="77777777" w:rsidR="00CF695C" w:rsidRPr="00151EFF" w:rsidRDefault="00CF695C" w:rsidP="004A609A">
            <w:pPr>
              <w:pStyle w:val="TableParagraph"/>
              <w:spacing w:before="11"/>
              <w:ind w:left="102"/>
              <w:rPr>
                <w:rFonts w:ascii="Times New Roman" w:hAnsi="Times New Roman"/>
                <w:sz w:val="18"/>
                <w:szCs w:val="18"/>
                <w:lang w:val="ro-RO"/>
              </w:rPr>
            </w:pPr>
            <w:r w:rsidRPr="00151EFF">
              <w:rPr>
                <w:rFonts w:ascii="Times New Roman" w:hAnsi="Times New Roman"/>
                <w:w w:val="105"/>
                <w:sz w:val="18"/>
                <w:szCs w:val="18"/>
                <w:lang w:val="ro-RO"/>
              </w:rPr>
              <w:t>de învățământ</w:t>
            </w:r>
          </w:p>
        </w:tc>
        <w:tc>
          <w:tcPr>
            <w:tcW w:w="430" w:type="dxa"/>
          </w:tcPr>
          <w:p w14:paraId="2645CDF9" w14:textId="4D48DB1C" w:rsidR="00CF695C" w:rsidRPr="00151EFF" w:rsidRDefault="003447FA" w:rsidP="004A609A">
            <w:pPr>
              <w:pStyle w:val="TableParagraph"/>
              <w:spacing w:line="240" w:lineRule="auto"/>
              <w:ind w:left="0"/>
              <w:rPr>
                <w:rFonts w:ascii="Times New Roman" w:hAnsi="Times New Roman"/>
                <w:sz w:val="18"/>
                <w:szCs w:val="18"/>
                <w:lang w:val="ro-RO"/>
              </w:rPr>
            </w:pPr>
            <w:r w:rsidRPr="00151EFF">
              <w:rPr>
                <w:rFonts w:ascii="Times New Roman" w:hAnsi="Times New Roman"/>
                <w:sz w:val="18"/>
                <w:szCs w:val="18"/>
                <w:lang w:val="ro-RO"/>
              </w:rPr>
              <w:t>28</w:t>
            </w:r>
          </w:p>
        </w:tc>
        <w:tc>
          <w:tcPr>
            <w:tcW w:w="562" w:type="dxa"/>
          </w:tcPr>
          <w:p w14:paraId="5EFB901D" w14:textId="77777777" w:rsidR="00CF695C" w:rsidRPr="00151EFF" w:rsidRDefault="00CF695C" w:rsidP="004A609A">
            <w:pPr>
              <w:pStyle w:val="TableParagraph"/>
              <w:spacing w:line="204" w:lineRule="exact"/>
              <w:ind w:left="0" w:right="96"/>
              <w:jc w:val="right"/>
              <w:rPr>
                <w:rFonts w:ascii="Times New Roman" w:hAnsi="Times New Roman"/>
                <w:sz w:val="18"/>
                <w:szCs w:val="18"/>
                <w:lang w:val="ro-RO"/>
              </w:rPr>
            </w:pPr>
            <w:r w:rsidRPr="00151EFF">
              <w:rPr>
                <w:rFonts w:ascii="Times New Roman" w:hAnsi="Times New Roman"/>
                <w:sz w:val="18"/>
                <w:szCs w:val="18"/>
                <w:lang w:val="ro-RO"/>
              </w:rPr>
              <w:t>Curs</w:t>
            </w:r>
          </w:p>
        </w:tc>
        <w:tc>
          <w:tcPr>
            <w:tcW w:w="392" w:type="dxa"/>
          </w:tcPr>
          <w:p w14:paraId="73D48D63" w14:textId="7B037D3F" w:rsidR="00CF695C" w:rsidRPr="00151EFF" w:rsidRDefault="003447FA" w:rsidP="004A609A">
            <w:pPr>
              <w:pStyle w:val="TableParagraph"/>
              <w:spacing w:line="240" w:lineRule="auto"/>
              <w:ind w:left="0"/>
              <w:rPr>
                <w:rFonts w:ascii="Times New Roman" w:hAnsi="Times New Roman"/>
                <w:sz w:val="18"/>
                <w:szCs w:val="18"/>
                <w:lang w:val="ro-RO"/>
              </w:rPr>
            </w:pPr>
            <w:r w:rsidRPr="00151EFF">
              <w:rPr>
                <w:rFonts w:ascii="Times New Roman" w:hAnsi="Times New Roman"/>
                <w:sz w:val="18"/>
                <w:szCs w:val="18"/>
                <w:lang w:val="ro-RO"/>
              </w:rPr>
              <w:t>14</w:t>
            </w:r>
          </w:p>
        </w:tc>
        <w:tc>
          <w:tcPr>
            <w:tcW w:w="883" w:type="dxa"/>
          </w:tcPr>
          <w:p w14:paraId="3C40FB89" w14:textId="77777777" w:rsidR="00CF695C" w:rsidRPr="00151EFF" w:rsidRDefault="00CF695C" w:rsidP="004A609A">
            <w:pPr>
              <w:pStyle w:val="TableParagraph"/>
              <w:spacing w:line="204" w:lineRule="exact"/>
              <w:ind w:left="77" w:right="126"/>
              <w:jc w:val="center"/>
              <w:rPr>
                <w:rFonts w:ascii="Times New Roman" w:hAnsi="Times New Roman"/>
                <w:sz w:val="18"/>
                <w:szCs w:val="18"/>
                <w:lang w:val="ro-RO"/>
              </w:rPr>
            </w:pPr>
            <w:r w:rsidRPr="00151EFF">
              <w:rPr>
                <w:rFonts w:ascii="Times New Roman" w:hAnsi="Times New Roman"/>
                <w:w w:val="105"/>
                <w:sz w:val="18"/>
                <w:szCs w:val="18"/>
                <w:lang w:val="ro-RO"/>
              </w:rPr>
              <w:t>Seminar</w:t>
            </w:r>
          </w:p>
        </w:tc>
        <w:tc>
          <w:tcPr>
            <w:tcW w:w="483" w:type="dxa"/>
          </w:tcPr>
          <w:p w14:paraId="23FE9841" w14:textId="3484A4C6" w:rsidR="00CF695C" w:rsidRPr="00151EFF" w:rsidRDefault="003447FA" w:rsidP="004A609A">
            <w:pPr>
              <w:pStyle w:val="TableParagraph"/>
              <w:spacing w:line="240" w:lineRule="auto"/>
              <w:ind w:left="0"/>
              <w:rPr>
                <w:rFonts w:ascii="Times New Roman" w:hAnsi="Times New Roman"/>
                <w:sz w:val="18"/>
                <w:szCs w:val="18"/>
                <w:lang w:val="ro-RO"/>
              </w:rPr>
            </w:pPr>
            <w:r w:rsidRPr="00151EFF">
              <w:rPr>
                <w:rFonts w:ascii="Times New Roman" w:hAnsi="Times New Roman"/>
                <w:sz w:val="18"/>
                <w:szCs w:val="18"/>
                <w:lang w:val="ro-RO"/>
              </w:rPr>
              <w:t>14</w:t>
            </w:r>
          </w:p>
        </w:tc>
        <w:tc>
          <w:tcPr>
            <w:tcW w:w="1487" w:type="dxa"/>
          </w:tcPr>
          <w:p w14:paraId="7923B526" w14:textId="77777777" w:rsidR="00CF695C" w:rsidRPr="00151EFF" w:rsidRDefault="00CF695C" w:rsidP="004A609A">
            <w:pPr>
              <w:pStyle w:val="TableParagraph"/>
              <w:spacing w:line="204" w:lineRule="exact"/>
              <w:ind w:left="98"/>
              <w:rPr>
                <w:rFonts w:ascii="Times New Roman" w:hAnsi="Times New Roman"/>
                <w:w w:val="105"/>
                <w:sz w:val="18"/>
                <w:szCs w:val="18"/>
                <w:lang w:val="ro-RO"/>
              </w:rPr>
            </w:pPr>
            <w:r w:rsidRPr="00151EFF">
              <w:rPr>
                <w:rFonts w:ascii="Times New Roman" w:hAnsi="Times New Roman"/>
                <w:w w:val="105"/>
                <w:sz w:val="18"/>
                <w:szCs w:val="18"/>
                <w:lang w:val="ro-RO"/>
              </w:rPr>
              <w:t>Laborator/</w:t>
            </w:r>
          </w:p>
          <w:p w14:paraId="69E97434" w14:textId="77777777" w:rsidR="00CF695C" w:rsidRPr="00151EFF" w:rsidRDefault="00CF695C" w:rsidP="004A609A">
            <w:pPr>
              <w:pStyle w:val="TableParagraph"/>
              <w:spacing w:line="204" w:lineRule="exact"/>
              <w:ind w:left="98"/>
              <w:rPr>
                <w:rFonts w:ascii="Times New Roman" w:hAnsi="Times New Roman"/>
                <w:sz w:val="18"/>
                <w:szCs w:val="18"/>
                <w:lang w:val="ro-RO"/>
              </w:rPr>
            </w:pPr>
            <w:r w:rsidRPr="00151EFF">
              <w:rPr>
                <w:rFonts w:ascii="Times New Roman" w:hAnsi="Times New Roman"/>
                <w:w w:val="105"/>
                <w:sz w:val="18"/>
                <w:szCs w:val="18"/>
                <w:lang w:val="ro-RO"/>
              </w:rPr>
              <w:t>Lucrări practice</w:t>
            </w:r>
          </w:p>
        </w:tc>
        <w:tc>
          <w:tcPr>
            <w:tcW w:w="502" w:type="dxa"/>
          </w:tcPr>
          <w:p w14:paraId="3C1BE368" w14:textId="77777777" w:rsidR="00CF695C" w:rsidRPr="00151EFF" w:rsidRDefault="00CF695C" w:rsidP="004A609A">
            <w:pPr>
              <w:pStyle w:val="TableParagraph"/>
              <w:spacing w:line="240" w:lineRule="auto"/>
              <w:ind w:left="0"/>
              <w:rPr>
                <w:rFonts w:ascii="Times New Roman" w:hAnsi="Times New Roman"/>
                <w:sz w:val="18"/>
                <w:szCs w:val="18"/>
                <w:lang w:val="ro-RO"/>
              </w:rPr>
            </w:pPr>
          </w:p>
        </w:tc>
        <w:tc>
          <w:tcPr>
            <w:tcW w:w="749" w:type="dxa"/>
          </w:tcPr>
          <w:p w14:paraId="14EFD192" w14:textId="77777777" w:rsidR="00CF695C" w:rsidRPr="00151EFF" w:rsidRDefault="00CF695C" w:rsidP="004A609A">
            <w:pPr>
              <w:pStyle w:val="TableParagraph"/>
              <w:spacing w:line="204" w:lineRule="exact"/>
              <w:ind w:left="96"/>
              <w:rPr>
                <w:rFonts w:ascii="Times New Roman" w:hAnsi="Times New Roman"/>
                <w:sz w:val="18"/>
                <w:szCs w:val="18"/>
                <w:lang w:val="ro-RO"/>
              </w:rPr>
            </w:pPr>
            <w:r w:rsidRPr="00151EFF">
              <w:rPr>
                <w:rFonts w:ascii="Times New Roman" w:hAnsi="Times New Roman"/>
                <w:w w:val="105"/>
                <w:sz w:val="18"/>
                <w:szCs w:val="18"/>
                <w:lang w:val="ro-RO"/>
              </w:rPr>
              <w:t>Proiect</w:t>
            </w:r>
          </w:p>
        </w:tc>
        <w:tc>
          <w:tcPr>
            <w:tcW w:w="607" w:type="dxa"/>
          </w:tcPr>
          <w:p w14:paraId="4F4777C6" w14:textId="77777777" w:rsidR="00CF695C" w:rsidRPr="00151EFF" w:rsidRDefault="00CF695C" w:rsidP="004A609A">
            <w:pPr>
              <w:pStyle w:val="TableParagraph"/>
              <w:spacing w:line="240" w:lineRule="auto"/>
              <w:ind w:left="0"/>
              <w:rPr>
                <w:rFonts w:ascii="Times New Roman" w:hAnsi="Times New Roman"/>
                <w:sz w:val="18"/>
                <w:szCs w:val="18"/>
                <w:lang w:val="ro-RO"/>
              </w:rPr>
            </w:pPr>
          </w:p>
        </w:tc>
      </w:tr>
    </w:tbl>
    <w:p w14:paraId="1551EBBB" w14:textId="77777777" w:rsidR="00CF695C" w:rsidRPr="00151EFF" w:rsidRDefault="00CF695C" w:rsidP="00CF695C">
      <w:pPr>
        <w:pStyle w:val="BodyText"/>
        <w:spacing w:before="9"/>
        <w:rPr>
          <w:sz w:val="18"/>
          <w:szCs w:val="18"/>
          <w:lang w:val="ro-RO"/>
        </w:rPr>
      </w:pPr>
    </w:p>
    <w:tbl>
      <w:tblPr>
        <w:tblStyle w:val="TableNormal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2"/>
        <w:gridCol w:w="972"/>
      </w:tblGrid>
      <w:tr w:rsidR="00675224" w:rsidRPr="00151EFF" w14:paraId="0D75D260" w14:textId="77777777" w:rsidTr="00F8352C">
        <w:trPr>
          <w:trHeight w:val="215"/>
        </w:trPr>
        <w:tc>
          <w:tcPr>
            <w:tcW w:w="8642" w:type="dxa"/>
          </w:tcPr>
          <w:p w14:paraId="02CD28D3" w14:textId="77777777" w:rsidR="00CF695C" w:rsidRPr="00151EFF" w:rsidRDefault="00CF695C" w:rsidP="004A609A">
            <w:pPr>
              <w:pStyle w:val="TableParagraph"/>
              <w:ind w:left="102"/>
              <w:rPr>
                <w:rFonts w:ascii="Times New Roman" w:hAnsi="Times New Roman"/>
                <w:sz w:val="18"/>
                <w:szCs w:val="18"/>
                <w:lang w:val="ro-RO"/>
              </w:rPr>
            </w:pPr>
            <w:r w:rsidRPr="00151EFF">
              <w:rPr>
                <w:rFonts w:ascii="Times New Roman" w:hAnsi="Times New Roman"/>
                <w:w w:val="105"/>
                <w:sz w:val="18"/>
                <w:szCs w:val="18"/>
                <w:lang w:val="ro-RO"/>
              </w:rPr>
              <w:t>Distribuția fondului de timp pe semestru</w:t>
            </w:r>
          </w:p>
        </w:tc>
        <w:tc>
          <w:tcPr>
            <w:tcW w:w="972" w:type="dxa"/>
          </w:tcPr>
          <w:p w14:paraId="13A3C97F" w14:textId="56E09D21" w:rsidR="00CF695C" w:rsidRPr="00151EFF" w:rsidRDefault="00CF695C" w:rsidP="004A609A">
            <w:pPr>
              <w:pStyle w:val="TableParagraph"/>
              <w:ind w:left="341" w:right="338"/>
              <w:jc w:val="center"/>
              <w:rPr>
                <w:rFonts w:ascii="Times New Roman" w:hAnsi="Times New Roman"/>
                <w:sz w:val="18"/>
                <w:szCs w:val="18"/>
                <w:lang w:val="ro-RO"/>
              </w:rPr>
            </w:pPr>
            <w:r w:rsidRPr="00151EFF">
              <w:rPr>
                <w:rFonts w:ascii="Times New Roman" w:hAnsi="Times New Roman"/>
                <w:w w:val="105"/>
                <w:sz w:val="18"/>
                <w:szCs w:val="18"/>
                <w:lang w:val="ro-RO"/>
              </w:rPr>
              <w:t>ore</w:t>
            </w:r>
          </w:p>
        </w:tc>
      </w:tr>
      <w:tr w:rsidR="00675224" w:rsidRPr="00151EFF" w14:paraId="0172E33C" w14:textId="77777777" w:rsidTr="00F8352C">
        <w:trPr>
          <w:trHeight w:val="215"/>
        </w:trPr>
        <w:tc>
          <w:tcPr>
            <w:tcW w:w="8642" w:type="dxa"/>
          </w:tcPr>
          <w:p w14:paraId="7C14710E" w14:textId="77777777" w:rsidR="00CF695C" w:rsidRPr="00151EFF" w:rsidRDefault="00CF695C" w:rsidP="004A609A">
            <w:pPr>
              <w:pStyle w:val="TableParagraph"/>
              <w:ind w:left="102"/>
              <w:rPr>
                <w:rFonts w:ascii="Times New Roman" w:hAnsi="Times New Roman"/>
                <w:w w:val="105"/>
                <w:sz w:val="18"/>
                <w:szCs w:val="18"/>
                <w:lang w:val="ro-RO"/>
              </w:rPr>
            </w:pPr>
            <w:proofErr w:type="spellStart"/>
            <w:r w:rsidRPr="00151EFF">
              <w:rPr>
                <w:rFonts w:ascii="Times New Roman" w:hAnsi="Times New Roman"/>
                <w:w w:val="105"/>
                <w:sz w:val="18"/>
                <w:szCs w:val="18"/>
                <w:lang w:val="ro-RO"/>
              </w:rPr>
              <w:t>II.a</w:t>
            </w:r>
            <w:proofErr w:type="spellEnd"/>
            <w:r w:rsidRPr="00151EFF">
              <w:rPr>
                <w:rFonts w:ascii="Times New Roman" w:hAnsi="Times New Roman"/>
                <w:w w:val="105"/>
                <w:sz w:val="18"/>
                <w:szCs w:val="18"/>
                <w:lang w:val="ro-RO"/>
              </w:rPr>
              <w:t>) Studiu individual</w:t>
            </w:r>
          </w:p>
        </w:tc>
        <w:tc>
          <w:tcPr>
            <w:tcW w:w="972" w:type="dxa"/>
          </w:tcPr>
          <w:p w14:paraId="37423187" w14:textId="43234E03" w:rsidR="00CF695C" w:rsidRPr="00151EFF" w:rsidRDefault="003447FA" w:rsidP="004A609A">
            <w:pPr>
              <w:pStyle w:val="TableParagraph"/>
              <w:ind w:left="341" w:right="338"/>
              <w:jc w:val="center"/>
              <w:rPr>
                <w:rFonts w:ascii="Times New Roman" w:hAnsi="Times New Roman"/>
                <w:w w:val="105"/>
                <w:sz w:val="18"/>
                <w:szCs w:val="18"/>
                <w:lang w:val="ro-RO"/>
              </w:rPr>
            </w:pPr>
            <w:r w:rsidRPr="00151EFF">
              <w:rPr>
                <w:rFonts w:ascii="Times New Roman" w:hAnsi="Times New Roman"/>
                <w:w w:val="105"/>
                <w:sz w:val="18"/>
                <w:szCs w:val="18"/>
                <w:lang w:val="ro-RO"/>
              </w:rPr>
              <w:t>70</w:t>
            </w:r>
          </w:p>
        </w:tc>
      </w:tr>
      <w:tr w:rsidR="00675224" w:rsidRPr="00151EFF" w14:paraId="1E87E42B" w14:textId="77777777" w:rsidTr="00F8352C">
        <w:trPr>
          <w:trHeight w:val="215"/>
        </w:trPr>
        <w:tc>
          <w:tcPr>
            <w:tcW w:w="8642" w:type="dxa"/>
          </w:tcPr>
          <w:p w14:paraId="2F842A72" w14:textId="77777777" w:rsidR="00CF695C" w:rsidRPr="00151EFF" w:rsidRDefault="00740D24" w:rsidP="004A609A">
            <w:pPr>
              <w:pStyle w:val="TableParagraph"/>
              <w:rPr>
                <w:rFonts w:ascii="Times New Roman" w:hAnsi="Times New Roman"/>
                <w:sz w:val="18"/>
                <w:szCs w:val="18"/>
                <w:lang w:val="ro-RO"/>
              </w:rPr>
            </w:pPr>
            <w:proofErr w:type="spellStart"/>
            <w:r w:rsidRPr="00151EFF">
              <w:rPr>
                <w:rFonts w:ascii="Times New Roman" w:hAnsi="Times New Roman"/>
                <w:w w:val="105"/>
                <w:sz w:val="18"/>
                <w:szCs w:val="18"/>
                <w:lang w:val="ro-RO"/>
              </w:rPr>
              <w:t>II.b</w:t>
            </w:r>
            <w:proofErr w:type="spellEnd"/>
            <w:r w:rsidR="00CF695C" w:rsidRPr="00151EFF">
              <w:rPr>
                <w:rFonts w:ascii="Times New Roman" w:hAnsi="Times New Roman"/>
                <w:w w:val="105"/>
                <w:sz w:val="18"/>
                <w:szCs w:val="18"/>
                <w:lang w:val="ro-RO"/>
              </w:rPr>
              <w:t xml:space="preserve">) </w:t>
            </w:r>
            <w:proofErr w:type="spellStart"/>
            <w:r w:rsidR="00CF695C" w:rsidRPr="00151EFF">
              <w:rPr>
                <w:rFonts w:ascii="Times New Roman" w:hAnsi="Times New Roman"/>
                <w:w w:val="105"/>
                <w:sz w:val="18"/>
                <w:szCs w:val="18"/>
                <w:lang w:val="ro-RO"/>
              </w:rPr>
              <w:t>Tutoriat</w:t>
            </w:r>
            <w:proofErr w:type="spellEnd"/>
            <w:r w:rsidR="00CF695C" w:rsidRPr="00151EFF">
              <w:rPr>
                <w:rFonts w:ascii="Times New Roman" w:hAnsi="Times New Roman"/>
                <w:w w:val="105"/>
                <w:sz w:val="18"/>
                <w:szCs w:val="18"/>
                <w:lang w:val="ro-RO"/>
              </w:rPr>
              <w:t xml:space="preserve"> (pentru ID)</w:t>
            </w:r>
          </w:p>
        </w:tc>
        <w:tc>
          <w:tcPr>
            <w:tcW w:w="972" w:type="dxa"/>
          </w:tcPr>
          <w:p w14:paraId="7C5D3359" w14:textId="77777777" w:rsidR="00CF695C" w:rsidRPr="00151EFF" w:rsidRDefault="00CF695C" w:rsidP="004A609A">
            <w:pPr>
              <w:pStyle w:val="TableParagraph"/>
              <w:spacing w:line="240" w:lineRule="auto"/>
              <w:ind w:left="0"/>
              <w:rPr>
                <w:rFonts w:ascii="Times New Roman" w:hAnsi="Times New Roman"/>
                <w:sz w:val="18"/>
                <w:szCs w:val="18"/>
                <w:lang w:val="ro-RO"/>
              </w:rPr>
            </w:pPr>
          </w:p>
        </w:tc>
      </w:tr>
      <w:tr w:rsidR="00675224" w:rsidRPr="00151EFF" w14:paraId="32D7862B" w14:textId="77777777" w:rsidTr="00F8352C">
        <w:trPr>
          <w:trHeight w:val="215"/>
        </w:trPr>
        <w:tc>
          <w:tcPr>
            <w:tcW w:w="8642" w:type="dxa"/>
          </w:tcPr>
          <w:p w14:paraId="5E490708" w14:textId="77777777" w:rsidR="00CF695C" w:rsidRPr="00151EFF" w:rsidRDefault="00CF695C" w:rsidP="004A609A">
            <w:pPr>
              <w:pStyle w:val="TableParagraph"/>
              <w:ind w:left="102"/>
              <w:rPr>
                <w:rFonts w:ascii="Times New Roman" w:hAnsi="Times New Roman"/>
                <w:sz w:val="18"/>
                <w:szCs w:val="18"/>
                <w:lang w:val="ro-RO"/>
              </w:rPr>
            </w:pPr>
            <w:r w:rsidRPr="00151EFF">
              <w:rPr>
                <w:rFonts w:ascii="Times New Roman" w:hAnsi="Times New Roman"/>
                <w:w w:val="105"/>
                <w:sz w:val="18"/>
                <w:szCs w:val="18"/>
                <w:lang w:val="ro-RO"/>
              </w:rPr>
              <w:t>III. Examinări</w:t>
            </w:r>
          </w:p>
        </w:tc>
        <w:tc>
          <w:tcPr>
            <w:tcW w:w="972" w:type="dxa"/>
          </w:tcPr>
          <w:p w14:paraId="329FADB3" w14:textId="3C74B49D" w:rsidR="00CF695C" w:rsidRPr="00151EFF" w:rsidRDefault="003447FA" w:rsidP="004A609A">
            <w:pPr>
              <w:pStyle w:val="TableParagraph"/>
              <w:spacing w:line="240" w:lineRule="auto"/>
              <w:ind w:left="0"/>
              <w:rPr>
                <w:rFonts w:ascii="Times New Roman" w:hAnsi="Times New Roman"/>
                <w:sz w:val="18"/>
                <w:szCs w:val="18"/>
                <w:lang w:val="ro-RO"/>
              </w:rPr>
            </w:pPr>
            <w:r w:rsidRPr="00151EFF">
              <w:rPr>
                <w:rFonts w:ascii="Times New Roman" w:hAnsi="Times New Roman"/>
                <w:sz w:val="18"/>
                <w:szCs w:val="18"/>
                <w:lang w:val="ro-RO"/>
              </w:rPr>
              <w:t>2</w:t>
            </w:r>
          </w:p>
        </w:tc>
      </w:tr>
      <w:tr w:rsidR="00675224" w:rsidRPr="00151EFF" w14:paraId="002389C0" w14:textId="77777777" w:rsidTr="00F8352C">
        <w:trPr>
          <w:trHeight w:val="215"/>
        </w:trPr>
        <w:tc>
          <w:tcPr>
            <w:tcW w:w="8642" w:type="dxa"/>
          </w:tcPr>
          <w:p w14:paraId="1142E6CE" w14:textId="77777777" w:rsidR="00CF695C" w:rsidRPr="00151EFF" w:rsidRDefault="00CF695C" w:rsidP="004A609A">
            <w:pPr>
              <w:pStyle w:val="TableParagraph"/>
              <w:ind w:left="102"/>
              <w:rPr>
                <w:rFonts w:ascii="Times New Roman" w:hAnsi="Times New Roman"/>
                <w:sz w:val="18"/>
                <w:szCs w:val="18"/>
                <w:lang w:val="ro-RO"/>
              </w:rPr>
            </w:pPr>
            <w:r w:rsidRPr="00151EFF">
              <w:rPr>
                <w:rFonts w:ascii="Times New Roman" w:hAnsi="Times New Roman"/>
                <w:w w:val="105"/>
                <w:sz w:val="18"/>
                <w:szCs w:val="18"/>
                <w:lang w:val="ro-RO"/>
              </w:rPr>
              <w:t>IV. Alte activități (precizați):</w:t>
            </w:r>
          </w:p>
        </w:tc>
        <w:tc>
          <w:tcPr>
            <w:tcW w:w="972" w:type="dxa"/>
          </w:tcPr>
          <w:p w14:paraId="4E9D35BE" w14:textId="77777777" w:rsidR="00CF695C" w:rsidRPr="00151EFF" w:rsidRDefault="00CF695C" w:rsidP="004A609A">
            <w:pPr>
              <w:pStyle w:val="TableParagraph"/>
              <w:spacing w:line="240" w:lineRule="auto"/>
              <w:ind w:left="0"/>
              <w:rPr>
                <w:rFonts w:ascii="Times New Roman" w:hAnsi="Times New Roman"/>
                <w:sz w:val="18"/>
                <w:szCs w:val="18"/>
                <w:lang w:val="ro-RO"/>
              </w:rPr>
            </w:pPr>
          </w:p>
        </w:tc>
      </w:tr>
    </w:tbl>
    <w:p w14:paraId="6E68486A" w14:textId="77777777" w:rsidR="00CF695C" w:rsidRPr="00151EFF" w:rsidRDefault="00CF695C" w:rsidP="00CF695C">
      <w:pPr>
        <w:pStyle w:val="BodyText"/>
        <w:spacing w:before="9"/>
        <w:rPr>
          <w:sz w:val="18"/>
          <w:szCs w:val="18"/>
          <w:lang w:val="ro-RO"/>
        </w:rPr>
      </w:pPr>
    </w:p>
    <w:tbl>
      <w:tblPr>
        <w:tblStyle w:val="TableNormal1"/>
        <w:tblW w:w="0" w:type="auto"/>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7"/>
        <w:gridCol w:w="657"/>
      </w:tblGrid>
      <w:tr w:rsidR="00675224" w:rsidRPr="00151EFF" w14:paraId="3354457B" w14:textId="77777777" w:rsidTr="004A609A">
        <w:trPr>
          <w:trHeight w:val="215"/>
        </w:trPr>
        <w:tc>
          <w:tcPr>
            <w:tcW w:w="3967" w:type="dxa"/>
          </w:tcPr>
          <w:p w14:paraId="31AEF728" w14:textId="77777777" w:rsidR="00CF695C" w:rsidRPr="00151EFF" w:rsidRDefault="00CF695C" w:rsidP="004A609A">
            <w:pPr>
              <w:pStyle w:val="TableParagraph"/>
              <w:ind w:left="102"/>
              <w:rPr>
                <w:rFonts w:ascii="Times New Roman" w:hAnsi="Times New Roman"/>
                <w:sz w:val="18"/>
                <w:szCs w:val="18"/>
                <w:lang w:val="ro-RO"/>
              </w:rPr>
            </w:pPr>
            <w:r w:rsidRPr="00151EFF">
              <w:rPr>
                <w:rFonts w:ascii="Times New Roman" w:hAnsi="Times New Roman"/>
                <w:w w:val="105"/>
                <w:sz w:val="18"/>
                <w:szCs w:val="18"/>
                <w:lang w:val="ro-RO"/>
              </w:rPr>
              <w:t xml:space="preserve">Total ore studiu individual </w:t>
            </w:r>
            <w:r w:rsidR="000124FF" w:rsidRPr="00151EFF">
              <w:rPr>
                <w:rFonts w:ascii="Times New Roman" w:hAnsi="Times New Roman"/>
                <w:w w:val="105"/>
                <w:sz w:val="18"/>
                <w:szCs w:val="18"/>
                <w:lang w:val="ro-RO"/>
              </w:rPr>
              <w:t>(</w:t>
            </w:r>
            <w:proofErr w:type="spellStart"/>
            <w:r w:rsidRPr="00151EFF">
              <w:rPr>
                <w:rFonts w:ascii="Times New Roman" w:hAnsi="Times New Roman"/>
                <w:w w:val="105"/>
                <w:sz w:val="18"/>
                <w:szCs w:val="18"/>
                <w:lang w:val="ro-RO"/>
              </w:rPr>
              <w:t>II.a+II.b+III</w:t>
            </w:r>
            <w:proofErr w:type="spellEnd"/>
            <w:r w:rsidR="000124FF" w:rsidRPr="00151EFF">
              <w:rPr>
                <w:rFonts w:ascii="Times New Roman" w:hAnsi="Times New Roman"/>
                <w:w w:val="105"/>
                <w:sz w:val="18"/>
                <w:szCs w:val="18"/>
                <w:lang w:val="ro-RO"/>
              </w:rPr>
              <w:t>)</w:t>
            </w:r>
          </w:p>
        </w:tc>
        <w:tc>
          <w:tcPr>
            <w:tcW w:w="657" w:type="dxa"/>
          </w:tcPr>
          <w:p w14:paraId="204C89EE" w14:textId="1EA5CE56" w:rsidR="00CF695C" w:rsidRPr="00151EFF" w:rsidRDefault="003447FA" w:rsidP="004A609A">
            <w:pPr>
              <w:pStyle w:val="TableParagraph"/>
              <w:spacing w:line="240" w:lineRule="auto"/>
              <w:ind w:left="0"/>
              <w:rPr>
                <w:rFonts w:ascii="Times New Roman" w:hAnsi="Times New Roman"/>
                <w:sz w:val="18"/>
                <w:szCs w:val="18"/>
                <w:lang w:val="ro-RO"/>
              </w:rPr>
            </w:pPr>
            <w:r w:rsidRPr="00151EFF">
              <w:rPr>
                <w:rFonts w:ascii="Times New Roman" w:hAnsi="Times New Roman"/>
                <w:sz w:val="18"/>
                <w:szCs w:val="18"/>
                <w:lang w:val="ro-RO"/>
              </w:rPr>
              <w:t>72</w:t>
            </w:r>
          </w:p>
        </w:tc>
      </w:tr>
      <w:tr w:rsidR="00675224" w:rsidRPr="00151EFF" w14:paraId="0E59D7C4" w14:textId="77777777" w:rsidTr="004A609A">
        <w:trPr>
          <w:trHeight w:val="215"/>
        </w:trPr>
        <w:tc>
          <w:tcPr>
            <w:tcW w:w="3967" w:type="dxa"/>
          </w:tcPr>
          <w:p w14:paraId="42FA473E" w14:textId="77777777" w:rsidR="00CF695C" w:rsidRPr="00151EFF" w:rsidRDefault="00CF695C" w:rsidP="004A609A">
            <w:pPr>
              <w:pStyle w:val="TableParagraph"/>
              <w:ind w:left="102"/>
              <w:rPr>
                <w:rFonts w:ascii="Times New Roman" w:hAnsi="Times New Roman"/>
                <w:sz w:val="18"/>
                <w:szCs w:val="18"/>
                <w:lang w:val="ro-RO"/>
              </w:rPr>
            </w:pPr>
            <w:r w:rsidRPr="00151EFF">
              <w:rPr>
                <w:rFonts w:ascii="Times New Roman" w:hAnsi="Times New Roman"/>
                <w:w w:val="105"/>
                <w:sz w:val="18"/>
                <w:szCs w:val="18"/>
                <w:lang w:val="ro-RO"/>
              </w:rPr>
              <w:t>Total ore pe semestru (</w:t>
            </w:r>
            <w:proofErr w:type="spellStart"/>
            <w:r w:rsidRPr="00151EFF">
              <w:rPr>
                <w:rFonts w:ascii="Times New Roman" w:hAnsi="Times New Roman"/>
                <w:w w:val="105"/>
                <w:sz w:val="18"/>
                <w:szCs w:val="18"/>
                <w:lang w:val="ro-RO"/>
              </w:rPr>
              <w:t>I.b+II.a+II.b+</w:t>
            </w:r>
            <w:r w:rsidR="000124FF" w:rsidRPr="00151EFF">
              <w:rPr>
                <w:rFonts w:ascii="Times New Roman" w:hAnsi="Times New Roman"/>
                <w:w w:val="105"/>
                <w:sz w:val="18"/>
                <w:szCs w:val="18"/>
                <w:lang w:val="ro-RO"/>
              </w:rPr>
              <w:t>III+</w:t>
            </w:r>
            <w:r w:rsidRPr="00151EFF">
              <w:rPr>
                <w:rFonts w:ascii="Times New Roman" w:hAnsi="Times New Roman"/>
                <w:w w:val="105"/>
                <w:sz w:val="18"/>
                <w:szCs w:val="18"/>
                <w:lang w:val="ro-RO"/>
              </w:rPr>
              <w:t>IV</w:t>
            </w:r>
            <w:proofErr w:type="spellEnd"/>
            <w:r w:rsidR="000124FF" w:rsidRPr="00151EFF">
              <w:rPr>
                <w:rFonts w:ascii="Times New Roman" w:hAnsi="Times New Roman"/>
                <w:w w:val="105"/>
                <w:sz w:val="18"/>
                <w:szCs w:val="18"/>
                <w:lang w:val="ro-RO"/>
              </w:rPr>
              <w:t>)</w:t>
            </w:r>
          </w:p>
        </w:tc>
        <w:tc>
          <w:tcPr>
            <w:tcW w:w="657" w:type="dxa"/>
          </w:tcPr>
          <w:p w14:paraId="168BDAE9" w14:textId="2F1ED634" w:rsidR="00CF695C" w:rsidRPr="00151EFF" w:rsidRDefault="003447FA" w:rsidP="004A609A">
            <w:pPr>
              <w:pStyle w:val="TableParagraph"/>
              <w:spacing w:line="240" w:lineRule="auto"/>
              <w:ind w:left="0"/>
              <w:rPr>
                <w:rFonts w:ascii="Times New Roman" w:hAnsi="Times New Roman"/>
                <w:sz w:val="18"/>
                <w:szCs w:val="18"/>
                <w:lang w:val="ro-RO"/>
              </w:rPr>
            </w:pPr>
            <w:r w:rsidRPr="00151EFF">
              <w:rPr>
                <w:rFonts w:ascii="Times New Roman" w:hAnsi="Times New Roman"/>
                <w:sz w:val="18"/>
                <w:szCs w:val="18"/>
                <w:lang w:val="ro-RO"/>
              </w:rPr>
              <w:t>100</w:t>
            </w:r>
          </w:p>
        </w:tc>
      </w:tr>
      <w:tr w:rsidR="00675224" w:rsidRPr="00151EFF" w14:paraId="167B78E4" w14:textId="77777777" w:rsidTr="004A609A">
        <w:trPr>
          <w:trHeight w:val="215"/>
        </w:trPr>
        <w:tc>
          <w:tcPr>
            <w:tcW w:w="3967" w:type="dxa"/>
          </w:tcPr>
          <w:p w14:paraId="27B739BE" w14:textId="77777777" w:rsidR="00CF695C" w:rsidRPr="00151EFF" w:rsidRDefault="00CF695C" w:rsidP="004A609A">
            <w:pPr>
              <w:pStyle w:val="TableParagraph"/>
              <w:ind w:left="102"/>
              <w:rPr>
                <w:rFonts w:ascii="Times New Roman" w:hAnsi="Times New Roman"/>
                <w:sz w:val="18"/>
                <w:szCs w:val="18"/>
                <w:lang w:val="ro-RO"/>
              </w:rPr>
            </w:pPr>
            <w:r w:rsidRPr="00151EFF">
              <w:rPr>
                <w:rFonts w:ascii="Times New Roman" w:hAnsi="Times New Roman"/>
                <w:w w:val="105"/>
                <w:sz w:val="18"/>
                <w:szCs w:val="18"/>
                <w:lang w:val="ro-RO"/>
              </w:rPr>
              <w:t>Numărul de credite</w:t>
            </w:r>
          </w:p>
        </w:tc>
        <w:tc>
          <w:tcPr>
            <w:tcW w:w="657" w:type="dxa"/>
          </w:tcPr>
          <w:p w14:paraId="3B2F0910" w14:textId="4D0C43DC" w:rsidR="00CF695C" w:rsidRPr="00151EFF" w:rsidRDefault="003447FA" w:rsidP="004A609A">
            <w:pPr>
              <w:pStyle w:val="TableParagraph"/>
              <w:spacing w:line="240" w:lineRule="auto"/>
              <w:ind w:left="0"/>
              <w:rPr>
                <w:rFonts w:ascii="Times New Roman" w:hAnsi="Times New Roman"/>
                <w:sz w:val="18"/>
                <w:szCs w:val="18"/>
                <w:lang w:val="ro-RO"/>
              </w:rPr>
            </w:pPr>
            <w:r w:rsidRPr="00151EFF">
              <w:rPr>
                <w:rFonts w:ascii="Times New Roman" w:hAnsi="Times New Roman"/>
                <w:sz w:val="18"/>
                <w:szCs w:val="18"/>
                <w:lang w:val="ro-RO"/>
              </w:rPr>
              <w:t>4</w:t>
            </w:r>
          </w:p>
        </w:tc>
      </w:tr>
    </w:tbl>
    <w:p w14:paraId="19D980A6" w14:textId="77777777" w:rsidR="00CF695C" w:rsidRPr="00151EFF" w:rsidRDefault="00CF695C" w:rsidP="00CF695C">
      <w:pPr>
        <w:pStyle w:val="BodyText"/>
        <w:spacing w:before="8"/>
        <w:rPr>
          <w:sz w:val="18"/>
          <w:szCs w:val="18"/>
          <w:lang w:val="ro-RO"/>
        </w:rPr>
      </w:pPr>
    </w:p>
    <w:p w14:paraId="48290E29" w14:textId="77777777" w:rsidR="00CF695C" w:rsidRPr="00151EFF" w:rsidRDefault="00CF695C" w:rsidP="00CF695C">
      <w:pPr>
        <w:pStyle w:val="ListParagraph"/>
        <w:numPr>
          <w:ilvl w:val="0"/>
          <w:numId w:val="1"/>
        </w:numPr>
        <w:tabs>
          <w:tab w:val="left" w:pos="1049"/>
          <w:tab w:val="left" w:pos="1050"/>
        </w:tabs>
        <w:spacing w:after="5"/>
        <w:ind w:hanging="338"/>
        <w:contextualSpacing w:val="0"/>
        <w:rPr>
          <w:b/>
          <w:sz w:val="18"/>
          <w:szCs w:val="18"/>
          <w:lang w:val="ro-RO"/>
        </w:rPr>
      </w:pPr>
      <w:r w:rsidRPr="00151EFF">
        <w:rPr>
          <w:b/>
          <w:w w:val="105"/>
          <w:sz w:val="18"/>
          <w:szCs w:val="18"/>
          <w:lang w:val="ro-RO"/>
        </w:rPr>
        <w:t>Competențe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8"/>
        <w:gridCol w:w="7786"/>
      </w:tblGrid>
      <w:tr w:rsidR="00675224" w:rsidRPr="00151EFF" w14:paraId="0CEB5F4D" w14:textId="77777777" w:rsidTr="00F8352C">
        <w:trPr>
          <w:trHeight w:val="431"/>
        </w:trPr>
        <w:tc>
          <w:tcPr>
            <w:tcW w:w="1848" w:type="dxa"/>
          </w:tcPr>
          <w:p w14:paraId="6A111B06" w14:textId="77777777" w:rsidR="00CF695C" w:rsidRPr="00151EFF" w:rsidRDefault="00CF695C" w:rsidP="004A609A">
            <w:pPr>
              <w:pStyle w:val="TableParagraph"/>
              <w:spacing w:line="207" w:lineRule="exact"/>
              <w:rPr>
                <w:rFonts w:ascii="Times New Roman" w:hAnsi="Times New Roman"/>
                <w:sz w:val="18"/>
                <w:szCs w:val="18"/>
                <w:lang w:val="ro-RO"/>
              </w:rPr>
            </w:pPr>
            <w:r w:rsidRPr="00151EFF">
              <w:rPr>
                <w:rFonts w:ascii="Times New Roman" w:hAnsi="Times New Roman"/>
                <w:w w:val="105"/>
                <w:sz w:val="18"/>
                <w:szCs w:val="18"/>
                <w:lang w:val="ro-RO"/>
              </w:rPr>
              <w:t>Competențe profesionale/generale</w:t>
            </w:r>
          </w:p>
        </w:tc>
        <w:tc>
          <w:tcPr>
            <w:tcW w:w="7786" w:type="dxa"/>
          </w:tcPr>
          <w:p w14:paraId="44408927" w14:textId="77777777" w:rsidR="003447FA" w:rsidRPr="00151EFF" w:rsidRDefault="003447FA" w:rsidP="004A609A">
            <w:pPr>
              <w:pStyle w:val="TableParagraph"/>
              <w:spacing w:line="219" w:lineRule="exact"/>
              <w:ind w:left="117"/>
              <w:rPr>
                <w:rFonts w:ascii="Times New Roman" w:hAnsi="Times New Roman"/>
                <w:sz w:val="18"/>
                <w:szCs w:val="18"/>
                <w:lang w:val="ro-RO"/>
              </w:rPr>
            </w:pPr>
            <w:r w:rsidRPr="00151EFF">
              <w:rPr>
                <w:rFonts w:ascii="Times New Roman" w:hAnsi="Times New Roman"/>
                <w:sz w:val="18"/>
                <w:szCs w:val="18"/>
                <w:lang w:val="ro-RO"/>
              </w:rPr>
              <w:t>CP5. Gestionează sisteme administrative;</w:t>
            </w:r>
          </w:p>
          <w:p w14:paraId="2B8728B8" w14:textId="418868AB" w:rsidR="00CF695C" w:rsidRPr="00151EFF" w:rsidRDefault="003447FA" w:rsidP="004A609A">
            <w:pPr>
              <w:pStyle w:val="TableParagraph"/>
              <w:spacing w:line="219" w:lineRule="exact"/>
              <w:ind w:left="117"/>
              <w:rPr>
                <w:rFonts w:ascii="Times New Roman" w:hAnsi="Times New Roman"/>
                <w:sz w:val="18"/>
                <w:szCs w:val="18"/>
                <w:lang w:val="ro-RO"/>
              </w:rPr>
            </w:pPr>
            <w:r w:rsidRPr="00151EFF">
              <w:rPr>
                <w:rFonts w:ascii="Times New Roman" w:hAnsi="Times New Roman"/>
                <w:sz w:val="18"/>
                <w:szCs w:val="18"/>
                <w:lang w:val="ro-RO"/>
              </w:rPr>
              <w:t>CP10. Dezvoltă strategii de comunicare</w:t>
            </w:r>
          </w:p>
          <w:p w14:paraId="2D46B71B" w14:textId="431CD5BD" w:rsidR="003447FA" w:rsidRPr="00151EFF" w:rsidRDefault="003447FA" w:rsidP="004A609A">
            <w:pPr>
              <w:pStyle w:val="TableParagraph"/>
              <w:spacing w:line="219" w:lineRule="exact"/>
              <w:ind w:left="117"/>
              <w:rPr>
                <w:rFonts w:ascii="Times New Roman" w:hAnsi="Times New Roman"/>
                <w:sz w:val="18"/>
                <w:szCs w:val="18"/>
                <w:lang w:val="ro-RO"/>
              </w:rPr>
            </w:pPr>
          </w:p>
        </w:tc>
      </w:tr>
      <w:tr w:rsidR="00675224" w:rsidRPr="00151EFF" w14:paraId="2FBC2B32" w14:textId="77777777" w:rsidTr="00F8352C">
        <w:trPr>
          <w:trHeight w:val="432"/>
        </w:trPr>
        <w:tc>
          <w:tcPr>
            <w:tcW w:w="1848" w:type="dxa"/>
          </w:tcPr>
          <w:p w14:paraId="3CB3D44E" w14:textId="77777777" w:rsidR="00CF695C" w:rsidRPr="00151EFF" w:rsidRDefault="00CF695C" w:rsidP="004A609A">
            <w:pPr>
              <w:pStyle w:val="TableParagraph"/>
              <w:spacing w:line="207" w:lineRule="exact"/>
              <w:rPr>
                <w:rFonts w:ascii="Times New Roman" w:hAnsi="Times New Roman"/>
                <w:sz w:val="18"/>
                <w:szCs w:val="18"/>
                <w:lang w:val="ro-RO"/>
              </w:rPr>
            </w:pPr>
            <w:r w:rsidRPr="00151EFF">
              <w:rPr>
                <w:rFonts w:ascii="Times New Roman" w:hAnsi="Times New Roman"/>
                <w:w w:val="105"/>
                <w:sz w:val="18"/>
                <w:szCs w:val="18"/>
                <w:lang w:val="ro-RO"/>
              </w:rPr>
              <w:t>Competențe transversale</w:t>
            </w:r>
          </w:p>
        </w:tc>
        <w:tc>
          <w:tcPr>
            <w:tcW w:w="7786" w:type="dxa"/>
          </w:tcPr>
          <w:p w14:paraId="59E48B2D" w14:textId="0ACF5CFA" w:rsidR="00CF695C" w:rsidRPr="00151EFF" w:rsidRDefault="003447FA" w:rsidP="004A609A">
            <w:pPr>
              <w:pStyle w:val="TableParagraph"/>
              <w:spacing w:line="219" w:lineRule="exact"/>
              <w:ind w:left="117"/>
              <w:rPr>
                <w:rFonts w:ascii="Times New Roman" w:hAnsi="Times New Roman"/>
                <w:sz w:val="18"/>
                <w:szCs w:val="18"/>
                <w:lang w:val="ro-RO"/>
              </w:rPr>
            </w:pPr>
            <w:r w:rsidRPr="00151EFF">
              <w:rPr>
                <w:rFonts w:ascii="Times New Roman" w:hAnsi="Times New Roman"/>
                <w:sz w:val="18"/>
                <w:szCs w:val="18"/>
                <w:lang w:val="ro-RO"/>
              </w:rPr>
              <w:t>CT2. Construiește spirit de echipă.</w:t>
            </w:r>
          </w:p>
        </w:tc>
      </w:tr>
    </w:tbl>
    <w:p w14:paraId="60D1DB94" w14:textId="77777777" w:rsidR="00CF695C" w:rsidRPr="00151EFF" w:rsidRDefault="00CF695C" w:rsidP="00CF695C">
      <w:pPr>
        <w:pStyle w:val="BodyText"/>
        <w:spacing w:before="0"/>
        <w:rPr>
          <w:b/>
          <w:sz w:val="18"/>
          <w:szCs w:val="18"/>
          <w:lang w:val="ro-RO"/>
        </w:rPr>
      </w:pPr>
    </w:p>
    <w:p w14:paraId="6DE1A25E" w14:textId="77777777" w:rsidR="00CF695C" w:rsidRPr="00151EFF" w:rsidRDefault="00CF695C" w:rsidP="00CF695C">
      <w:pPr>
        <w:pStyle w:val="ListParagraph"/>
        <w:numPr>
          <w:ilvl w:val="0"/>
          <w:numId w:val="1"/>
        </w:numPr>
        <w:tabs>
          <w:tab w:val="left" w:pos="1049"/>
          <w:tab w:val="left" w:pos="1050"/>
        </w:tabs>
        <w:spacing w:after="12"/>
        <w:ind w:hanging="338"/>
        <w:contextualSpacing w:val="0"/>
        <w:rPr>
          <w:b/>
          <w:bCs/>
          <w:sz w:val="18"/>
          <w:szCs w:val="18"/>
          <w:lang w:val="ro-RO"/>
        </w:rPr>
      </w:pPr>
      <w:r w:rsidRPr="00151EFF">
        <w:rPr>
          <w:b/>
          <w:bCs/>
          <w:sz w:val="18"/>
          <w:szCs w:val="18"/>
          <w:lang w:val="ro-RO"/>
        </w:rPr>
        <w:t>Rezultatele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3"/>
        <w:gridCol w:w="2552"/>
        <w:gridCol w:w="3959"/>
      </w:tblGrid>
      <w:tr w:rsidR="00675224" w:rsidRPr="00151EFF" w14:paraId="40E31F10" w14:textId="77777777" w:rsidTr="00F8352C">
        <w:tc>
          <w:tcPr>
            <w:tcW w:w="3123" w:type="dxa"/>
            <w:vAlign w:val="center"/>
          </w:tcPr>
          <w:p w14:paraId="041ED5AE" w14:textId="77777777" w:rsidR="00CF695C" w:rsidRPr="00151EFF" w:rsidRDefault="00CF695C" w:rsidP="004A609A">
            <w:pPr>
              <w:pStyle w:val="Default"/>
              <w:jc w:val="center"/>
              <w:rPr>
                <w:rFonts w:ascii="Times New Roman" w:hAnsi="Times New Roman" w:cs="Times New Roman"/>
                <w:color w:val="auto"/>
                <w:sz w:val="18"/>
                <w:szCs w:val="18"/>
              </w:rPr>
            </w:pPr>
            <w:proofErr w:type="spellStart"/>
            <w:r w:rsidRPr="00151EFF">
              <w:rPr>
                <w:rFonts w:ascii="Times New Roman" w:hAnsi="Times New Roman" w:cs="Times New Roman"/>
                <w:color w:val="auto"/>
                <w:sz w:val="18"/>
                <w:szCs w:val="18"/>
              </w:rPr>
              <w:t>Cunoștințe</w:t>
            </w:r>
            <w:proofErr w:type="spellEnd"/>
          </w:p>
        </w:tc>
        <w:tc>
          <w:tcPr>
            <w:tcW w:w="2552" w:type="dxa"/>
            <w:vAlign w:val="center"/>
          </w:tcPr>
          <w:p w14:paraId="2DF82C7C" w14:textId="77777777" w:rsidR="00CF695C" w:rsidRPr="00151EFF" w:rsidRDefault="00CF695C" w:rsidP="004A609A">
            <w:pPr>
              <w:pStyle w:val="Default"/>
              <w:jc w:val="center"/>
              <w:rPr>
                <w:rFonts w:ascii="Times New Roman" w:hAnsi="Times New Roman" w:cs="Times New Roman"/>
                <w:color w:val="auto"/>
                <w:sz w:val="18"/>
                <w:szCs w:val="18"/>
              </w:rPr>
            </w:pPr>
            <w:proofErr w:type="spellStart"/>
            <w:r w:rsidRPr="00151EFF">
              <w:rPr>
                <w:rFonts w:ascii="Times New Roman" w:hAnsi="Times New Roman" w:cs="Times New Roman"/>
                <w:color w:val="auto"/>
                <w:sz w:val="18"/>
                <w:szCs w:val="18"/>
              </w:rPr>
              <w:t>Aptitudini</w:t>
            </w:r>
            <w:proofErr w:type="spellEnd"/>
          </w:p>
        </w:tc>
        <w:tc>
          <w:tcPr>
            <w:tcW w:w="3959" w:type="dxa"/>
            <w:vAlign w:val="center"/>
          </w:tcPr>
          <w:p w14:paraId="24CF5456" w14:textId="77777777" w:rsidR="00CF695C" w:rsidRPr="00151EFF" w:rsidRDefault="00CF695C" w:rsidP="004A609A">
            <w:pPr>
              <w:pStyle w:val="Default"/>
              <w:jc w:val="center"/>
              <w:rPr>
                <w:rFonts w:ascii="Times New Roman" w:hAnsi="Times New Roman" w:cs="Times New Roman"/>
                <w:color w:val="auto"/>
                <w:sz w:val="18"/>
                <w:szCs w:val="18"/>
              </w:rPr>
            </w:pPr>
            <w:proofErr w:type="spellStart"/>
            <w:r w:rsidRPr="00151EFF">
              <w:rPr>
                <w:rFonts w:ascii="Times New Roman" w:hAnsi="Times New Roman" w:cs="Times New Roman"/>
                <w:color w:val="auto"/>
                <w:sz w:val="18"/>
                <w:szCs w:val="18"/>
              </w:rPr>
              <w:t>Responsabilitate</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și</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autonomie</w:t>
            </w:r>
            <w:proofErr w:type="spellEnd"/>
          </w:p>
        </w:tc>
      </w:tr>
      <w:tr w:rsidR="00675224" w:rsidRPr="00151EFF" w14:paraId="6CEDF277" w14:textId="77777777" w:rsidTr="00F8352C">
        <w:tc>
          <w:tcPr>
            <w:tcW w:w="3123" w:type="dxa"/>
            <w:vAlign w:val="center"/>
          </w:tcPr>
          <w:p w14:paraId="5F49C5C6" w14:textId="77777777" w:rsidR="00CF695C" w:rsidRPr="00151EFF" w:rsidRDefault="00CE7982" w:rsidP="004A609A">
            <w:pPr>
              <w:pStyle w:val="Default"/>
              <w:rPr>
                <w:rFonts w:ascii="Times New Roman" w:hAnsi="Times New Roman" w:cs="Times New Roman"/>
                <w:color w:val="auto"/>
                <w:sz w:val="18"/>
                <w:szCs w:val="18"/>
              </w:rPr>
            </w:pPr>
            <w:r w:rsidRPr="00151EFF">
              <w:rPr>
                <w:rFonts w:ascii="Times New Roman" w:hAnsi="Times New Roman" w:cs="Times New Roman"/>
                <w:color w:val="auto"/>
                <w:sz w:val="18"/>
                <w:szCs w:val="18"/>
              </w:rPr>
              <w:t>CP5.</w:t>
            </w:r>
            <w:r w:rsidRPr="00151EFF">
              <w:rPr>
                <w:rFonts w:ascii="Times New Roman" w:hAnsi="Times New Roman" w:cs="Times New Roman"/>
                <w:sz w:val="18"/>
                <w:szCs w:val="18"/>
              </w:rPr>
              <w:t xml:space="preserve"> </w:t>
            </w:r>
            <w:r w:rsidRPr="00151EFF">
              <w:rPr>
                <w:rFonts w:ascii="Times New Roman" w:hAnsi="Times New Roman" w:cs="Times New Roman"/>
                <w:color w:val="auto"/>
                <w:sz w:val="18"/>
                <w:szCs w:val="18"/>
              </w:rPr>
              <w:t xml:space="preserve">a) </w:t>
            </w:r>
            <w:proofErr w:type="spellStart"/>
            <w:r w:rsidRPr="00151EFF">
              <w:rPr>
                <w:rFonts w:ascii="Times New Roman" w:hAnsi="Times New Roman" w:cs="Times New Roman"/>
                <w:color w:val="auto"/>
                <w:sz w:val="18"/>
                <w:szCs w:val="18"/>
              </w:rPr>
              <w:t>Evaluează</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impactul</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si</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eficenta</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politicilor</w:t>
            </w:r>
            <w:proofErr w:type="spellEnd"/>
            <w:r w:rsidRPr="00151EFF">
              <w:rPr>
                <w:rFonts w:ascii="Times New Roman" w:hAnsi="Times New Roman" w:cs="Times New Roman"/>
                <w:color w:val="auto"/>
                <w:sz w:val="18"/>
                <w:szCs w:val="18"/>
              </w:rPr>
              <w:t xml:space="preserve"> de </w:t>
            </w:r>
            <w:proofErr w:type="spellStart"/>
            <w:r w:rsidRPr="00151EFF">
              <w:rPr>
                <w:rFonts w:ascii="Times New Roman" w:hAnsi="Times New Roman" w:cs="Times New Roman"/>
                <w:color w:val="auto"/>
                <w:sz w:val="18"/>
                <w:szCs w:val="18"/>
              </w:rPr>
              <w:t>administrație</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publică</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în</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diferite</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tipuri</w:t>
            </w:r>
            <w:proofErr w:type="spellEnd"/>
            <w:r w:rsidRPr="00151EFF">
              <w:rPr>
                <w:rFonts w:ascii="Times New Roman" w:hAnsi="Times New Roman" w:cs="Times New Roman"/>
                <w:color w:val="auto"/>
                <w:sz w:val="18"/>
                <w:szCs w:val="18"/>
              </w:rPr>
              <w:t xml:space="preserve"> de </w:t>
            </w:r>
            <w:proofErr w:type="spellStart"/>
            <w:r w:rsidRPr="00151EFF">
              <w:rPr>
                <w:rFonts w:ascii="Times New Roman" w:hAnsi="Times New Roman" w:cs="Times New Roman"/>
                <w:color w:val="auto"/>
                <w:sz w:val="18"/>
                <w:szCs w:val="18"/>
              </w:rPr>
              <w:t>structuri</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organizaționale</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și</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modul</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în</w:t>
            </w:r>
            <w:proofErr w:type="spellEnd"/>
            <w:r w:rsidRPr="00151EFF">
              <w:rPr>
                <w:rFonts w:ascii="Times New Roman" w:hAnsi="Times New Roman" w:cs="Times New Roman"/>
                <w:color w:val="auto"/>
                <w:sz w:val="18"/>
                <w:szCs w:val="18"/>
              </w:rPr>
              <w:t xml:space="preserve"> care </w:t>
            </w:r>
            <w:proofErr w:type="spellStart"/>
            <w:r w:rsidRPr="00151EFF">
              <w:rPr>
                <w:rFonts w:ascii="Times New Roman" w:hAnsi="Times New Roman" w:cs="Times New Roman"/>
                <w:color w:val="auto"/>
                <w:sz w:val="18"/>
                <w:szCs w:val="18"/>
              </w:rPr>
              <w:t>acestea</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influențează</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funcționarea</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sistemelor</w:t>
            </w:r>
            <w:proofErr w:type="spellEnd"/>
            <w:r w:rsidRPr="00151EFF">
              <w:rPr>
                <w:rFonts w:ascii="Times New Roman" w:hAnsi="Times New Roman" w:cs="Times New Roman"/>
                <w:color w:val="auto"/>
                <w:sz w:val="18"/>
                <w:szCs w:val="18"/>
              </w:rPr>
              <w:t xml:space="preserve"> administrative.</w:t>
            </w:r>
          </w:p>
          <w:p w14:paraId="3AC489D3" w14:textId="77777777" w:rsidR="00CE7982" w:rsidRPr="00151EFF" w:rsidRDefault="00CE7982" w:rsidP="004A609A">
            <w:pPr>
              <w:pStyle w:val="Default"/>
              <w:rPr>
                <w:rFonts w:ascii="Times New Roman" w:hAnsi="Times New Roman" w:cs="Times New Roman"/>
                <w:color w:val="auto"/>
                <w:sz w:val="18"/>
                <w:szCs w:val="18"/>
                <w:lang w:val="pt-BR"/>
              </w:rPr>
            </w:pPr>
            <w:r w:rsidRPr="00151EFF">
              <w:rPr>
                <w:rFonts w:ascii="Times New Roman" w:hAnsi="Times New Roman" w:cs="Times New Roman"/>
                <w:color w:val="auto"/>
                <w:sz w:val="18"/>
                <w:szCs w:val="18"/>
                <w:lang w:val="pt-BR"/>
              </w:rPr>
              <w:t>CP10.</w:t>
            </w:r>
            <w:r w:rsidRPr="00151EFF">
              <w:rPr>
                <w:rFonts w:ascii="Times New Roman" w:hAnsi="Times New Roman" w:cs="Times New Roman"/>
                <w:sz w:val="18"/>
                <w:szCs w:val="18"/>
                <w:lang w:val="pt-BR"/>
              </w:rPr>
              <w:t xml:space="preserve"> </w:t>
            </w:r>
            <w:r w:rsidRPr="00151EFF">
              <w:rPr>
                <w:rFonts w:ascii="Times New Roman" w:hAnsi="Times New Roman" w:cs="Times New Roman"/>
                <w:color w:val="auto"/>
                <w:sz w:val="18"/>
                <w:szCs w:val="18"/>
                <w:lang w:val="pt-BR"/>
              </w:rPr>
              <w:t>a) explică rolul și importanța comunicării  în administrația publică.</w:t>
            </w:r>
          </w:p>
          <w:p w14:paraId="642B8F03" w14:textId="6D09623B" w:rsidR="00CE7982" w:rsidRPr="00151EFF" w:rsidRDefault="00CE7982" w:rsidP="004A609A">
            <w:pPr>
              <w:pStyle w:val="Default"/>
              <w:rPr>
                <w:rFonts w:ascii="Times New Roman" w:hAnsi="Times New Roman" w:cs="Times New Roman"/>
                <w:color w:val="auto"/>
                <w:sz w:val="18"/>
                <w:szCs w:val="18"/>
                <w:lang w:val="pt-BR"/>
              </w:rPr>
            </w:pPr>
            <w:r w:rsidRPr="00151EFF">
              <w:rPr>
                <w:rFonts w:ascii="Times New Roman" w:hAnsi="Times New Roman" w:cs="Times New Roman"/>
                <w:color w:val="auto"/>
                <w:sz w:val="18"/>
                <w:szCs w:val="18"/>
                <w:lang w:val="pt-BR"/>
              </w:rPr>
              <w:t>CT2.</w:t>
            </w:r>
            <w:r w:rsidRPr="00151EFF">
              <w:rPr>
                <w:rFonts w:ascii="Times New Roman" w:hAnsi="Times New Roman" w:cs="Times New Roman"/>
                <w:sz w:val="18"/>
                <w:szCs w:val="18"/>
                <w:lang w:val="pt-BR"/>
              </w:rPr>
              <w:t xml:space="preserve"> </w:t>
            </w:r>
            <w:r w:rsidRPr="00151EFF">
              <w:rPr>
                <w:rFonts w:ascii="Times New Roman" w:hAnsi="Times New Roman" w:cs="Times New Roman"/>
                <w:color w:val="auto"/>
                <w:sz w:val="18"/>
                <w:szCs w:val="18"/>
                <w:lang w:val="pt-BR"/>
              </w:rPr>
              <w:t>a) Participă activ la activitățile de echipă, contribuind cu idei și soluții pentru atingerea obiectivelor comune.</w:t>
            </w:r>
          </w:p>
        </w:tc>
        <w:tc>
          <w:tcPr>
            <w:tcW w:w="2552" w:type="dxa"/>
            <w:vAlign w:val="center"/>
          </w:tcPr>
          <w:p w14:paraId="33F3711D" w14:textId="77777777" w:rsidR="00CF695C" w:rsidRPr="00151EFF" w:rsidRDefault="00CE7982" w:rsidP="004A609A">
            <w:pPr>
              <w:pStyle w:val="Default"/>
              <w:rPr>
                <w:rFonts w:ascii="Times New Roman" w:hAnsi="Times New Roman" w:cs="Times New Roman"/>
                <w:color w:val="auto"/>
                <w:sz w:val="18"/>
                <w:szCs w:val="18"/>
              </w:rPr>
            </w:pPr>
            <w:r w:rsidRPr="00151EFF">
              <w:rPr>
                <w:rFonts w:ascii="Times New Roman" w:hAnsi="Times New Roman" w:cs="Times New Roman"/>
                <w:color w:val="auto"/>
                <w:sz w:val="18"/>
                <w:szCs w:val="18"/>
              </w:rPr>
              <w:t>CP5.</w:t>
            </w:r>
            <w:r w:rsidRPr="00151EFF">
              <w:rPr>
                <w:rFonts w:ascii="Times New Roman" w:hAnsi="Times New Roman" w:cs="Times New Roman"/>
                <w:sz w:val="18"/>
                <w:szCs w:val="18"/>
              </w:rPr>
              <w:t xml:space="preserve"> </w:t>
            </w:r>
            <w:proofErr w:type="spellStart"/>
            <w:r w:rsidRPr="00151EFF">
              <w:rPr>
                <w:rFonts w:ascii="Times New Roman" w:hAnsi="Times New Roman" w:cs="Times New Roman"/>
                <w:color w:val="auto"/>
                <w:sz w:val="18"/>
                <w:szCs w:val="18"/>
              </w:rPr>
              <w:t>Configurează</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administrează</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și</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analizează</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datele</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și</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informațiile</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pentru</w:t>
            </w:r>
            <w:proofErr w:type="spellEnd"/>
            <w:r w:rsidRPr="00151EFF">
              <w:rPr>
                <w:rFonts w:ascii="Times New Roman" w:hAnsi="Times New Roman" w:cs="Times New Roman"/>
                <w:color w:val="auto"/>
                <w:sz w:val="18"/>
                <w:szCs w:val="18"/>
              </w:rPr>
              <w:t xml:space="preserve"> a </w:t>
            </w:r>
            <w:proofErr w:type="spellStart"/>
            <w:r w:rsidRPr="00151EFF">
              <w:rPr>
                <w:rFonts w:ascii="Times New Roman" w:hAnsi="Times New Roman" w:cs="Times New Roman"/>
                <w:color w:val="auto"/>
                <w:sz w:val="18"/>
                <w:szCs w:val="18"/>
              </w:rPr>
              <w:t>lua</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decizii</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informate</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identificând</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problemele</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și</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propunând</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soluții</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adecvate</w:t>
            </w:r>
            <w:proofErr w:type="spellEnd"/>
            <w:r w:rsidRPr="00151EFF">
              <w:rPr>
                <w:rFonts w:ascii="Times New Roman" w:hAnsi="Times New Roman" w:cs="Times New Roman"/>
                <w:color w:val="auto"/>
                <w:sz w:val="18"/>
                <w:szCs w:val="18"/>
              </w:rPr>
              <w:t>.</w:t>
            </w:r>
          </w:p>
          <w:p w14:paraId="54972FEA" w14:textId="77777777" w:rsidR="00CE7982" w:rsidRPr="00151EFF" w:rsidRDefault="00CE7982" w:rsidP="004A609A">
            <w:pPr>
              <w:pStyle w:val="Default"/>
              <w:rPr>
                <w:rFonts w:ascii="Times New Roman" w:hAnsi="Times New Roman" w:cs="Times New Roman"/>
                <w:color w:val="auto"/>
                <w:sz w:val="18"/>
                <w:szCs w:val="18"/>
                <w:lang w:val="pt-BR"/>
              </w:rPr>
            </w:pPr>
            <w:r w:rsidRPr="00151EFF">
              <w:rPr>
                <w:rFonts w:ascii="Times New Roman" w:hAnsi="Times New Roman" w:cs="Times New Roman"/>
                <w:color w:val="auto"/>
                <w:sz w:val="18"/>
                <w:szCs w:val="18"/>
                <w:lang w:val="pt-BR"/>
              </w:rPr>
              <w:t>CP10.</w:t>
            </w:r>
            <w:r w:rsidRPr="00151EFF">
              <w:rPr>
                <w:rFonts w:ascii="Times New Roman" w:hAnsi="Times New Roman" w:cs="Times New Roman"/>
                <w:sz w:val="18"/>
                <w:szCs w:val="18"/>
                <w:lang w:val="pt-BR"/>
              </w:rPr>
              <w:t xml:space="preserve"> </w:t>
            </w:r>
            <w:r w:rsidRPr="00151EFF">
              <w:rPr>
                <w:rFonts w:ascii="Times New Roman" w:hAnsi="Times New Roman" w:cs="Times New Roman"/>
                <w:color w:val="auto"/>
                <w:sz w:val="18"/>
                <w:szCs w:val="18"/>
                <w:lang w:val="pt-BR"/>
              </w:rPr>
              <w:t>Aplică metode de analiză  pentru a interpreta critic mesaje complexe și a identifica strategii persuasive sau manipulative în comunicarea publică și administrativă.</w:t>
            </w:r>
          </w:p>
          <w:p w14:paraId="761A5D00" w14:textId="7839987E" w:rsidR="00CE7982" w:rsidRPr="00151EFF" w:rsidRDefault="00CE7982" w:rsidP="004A609A">
            <w:pPr>
              <w:pStyle w:val="Default"/>
              <w:rPr>
                <w:rFonts w:ascii="Times New Roman" w:hAnsi="Times New Roman" w:cs="Times New Roman"/>
                <w:color w:val="auto"/>
                <w:sz w:val="18"/>
                <w:szCs w:val="18"/>
                <w:lang w:val="pt-BR"/>
              </w:rPr>
            </w:pPr>
            <w:r w:rsidRPr="00151EFF">
              <w:rPr>
                <w:rFonts w:ascii="Times New Roman" w:hAnsi="Times New Roman" w:cs="Times New Roman"/>
                <w:color w:val="auto"/>
                <w:sz w:val="18"/>
                <w:szCs w:val="18"/>
                <w:lang w:val="pt-BR"/>
              </w:rPr>
              <w:t>CT2.</w:t>
            </w:r>
            <w:r w:rsidRPr="00151EFF">
              <w:rPr>
                <w:rFonts w:ascii="Times New Roman" w:hAnsi="Times New Roman" w:cs="Times New Roman"/>
                <w:sz w:val="18"/>
                <w:szCs w:val="18"/>
                <w:lang w:val="pt-BR"/>
              </w:rPr>
              <w:t xml:space="preserve"> </w:t>
            </w:r>
            <w:r w:rsidRPr="00151EFF">
              <w:rPr>
                <w:rFonts w:ascii="Times New Roman" w:hAnsi="Times New Roman" w:cs="Times New Roman"/>
                <w:color w:val="auto"/>
                <w:sz w:val="18"/>
                <w:szCs w:val="18"/>
                <w:lang w:val="pt-BR"/>
              </w:rPr>
              <w:t>a) Colaborează și împărtășește responsabilitățile în mod echitabil, respectând rolurile stabilite în echipă.</w:t>
            </w:r>
          </w:p>
        </w:tc>
        <w:tc>
          <w:tcPr>
            <w:tcW w:w="3959" w:type="dxa"/>
            <w:vAlign w:val="center"/>
          </w:tcPr>
          <w:p w14:paraId="20DF6FAB" w14:textId="77777777" w:rsidR="00CF695C" w:rsidRPr="00151EFF" w:rsidRDefault="00CE7982" w:rsidP="004A609A">
            <w:pPr>
              <w:pStyle w:val="Default"/>
              <w:rPr>
                <w:rFonts w:ascii="Times New Roman" w:hAnsi="Times New Roman" w:cs="Times New Roman"/>
                <w:color w:val="auto"/>
                <w:sz w:val="18"/>
                <w:szCs w:val="18"/>
              </w:rPr>
            </w:pPr>
            <w:r w:rsidRPr="00151EFF">
              <w:rPr>
                <w:rFonts w:ascii="Times New Roman" w:hAnsi="Times New Roman" w:cs="Times New Roman"/>
                <w:color w:val="auto"/>
                <w:sz w:val="18"/>
                <w:szCs w:val="18"/>
              </w:rPr>
              <w:t>CP5.</w:t>
            </w:r>
            <w:r w:rsidRPr="00151EFF">
              <w:rPr>
                <w:rFonts w:ascii="Times New Roman" w:hAnsi="Times New Roman" w:cs="Times New Roman"/>
                <w:sz w:val="18"/>
                <w:szCs w:val="18"/>
              </w:rPr>
              <w:t xml:space="preserve"> </w:t>
            </w:r>
            <w:r w:rsidRPr="00151EFF">
              <w:rPr>
                <w:rFonts w:ascii="Times New Roman" w:hAnsi="Times New Roman" w:cs="Times New Roman"/>
                <w:color w:val="auto"/>
                <w:sz w:val="18"/>
                <w:szCs w:val="18"/>
              </w:rPr>
              <w:t xml:space="preserve">a) </w:t>
            </w:r>
            <w:proofErr w:type="spellStart"/>
            <w:r w:rsidRPr="00151EFF">
              <w:rPr>
                <w:rFonts w:ascii="Times New Roman" w:hAnsi="Times New Roman" w:cs="Times New Roman"/>
                <w:color w:val="auto"/>
                <w:sz w:val="18"/>
                <w:szCs w:val="18"/>
              </w:rPr>
              <w:t>Activează</w:t>
            </w:r>
            <w:proofErr w:type="spellEnd"/>
            <w:r w:rsidRPr="00151EFF">
              <w:rPr>
                <w:rFonts w:ascii="Times New Roman" w:hAnsi="Times New Roman" w:cs="Times New Roman"/>
                <w:color w:val="auto"/>
                <w:sz w:val="18"/>
                <w:szCs w:val="18"/>
              </w:rPr>
              <w:t xml:space="preserve"> cu </w:t>
            </w:r>
            <w:proofErr w:type="spellStart"/>
            <w:r w:rsidRPr="00151EFF">
              <w:rPr>
                <w:rFonts w:ascii="Times New Roman" w:hAnsi="Times New Roman" w:cs="Times New Roman"/>
                <w:color w:val="auto"/>
                <w:sz w:val="18"/>
                <w:szCs w:val="18"/>
              </w:rPr>
              <w:t>responsabilitate</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pentru</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implementarea</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corectă</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și</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eficientă</w:t>
            </w:r>
            <w:proofErr w:type="spellEnd"/>
            <w:r w:rsidRPr="00151EFF">
              <w:rPr>
                <w:rFonts w:ascii="Times New Roman" w:hAnsi="Times New Roman" w:cs="Times New Roman"/>
                <w:color w:val="auto"/>
                <w:sz w:val="18"/>
                <w:szCs w:val="18"/>
              </w:rPr>
              <w:t xml:space="preserve"> </w:t>
            </w:r>
            <w:proofErr w:type="gramStart"/>
            <w:r w:rsidRPr="00151EFF">
              <w:rPr>
                <w:rFonts w:ascii="Times New Roman" w:hAnsi="Times New Roman" w:cs="Times New Roman"/>
                <w:color w:val="auto"/>
                <w:sz w:val="18"/>
                <w:szCs w:val="18"/>
              </w:rPr>
              <w:t>a</w:t>
            </w:r>
            <w:proofErr w:type="gram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instrumentelor</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strategice</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în</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dezvoltarea</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instituțională</w:t>
            </w:r>
            <w:proofErr w:type="spellEnd"/>
            <w:r w:rsidRPr="00151EFF">
              <w:rPr>
                <w:rFonts w:ascii="Times New Roman" w:hAnsi="Times New Roman" w:cs="Times New Roman"/>
                <w:color w:val="auto"/>
                <w:sz w:val="18"/>
                <w:szCs w:val="18"/>
              </w:rPr>
              <w:t>.</w:t>
            </w:r>
          </w:p>
          <w:p w14:paraId="34AF7C14" w14:textId="77777777" w:rsidR="00CE7982" w:rsidRPr="00151EFF" w:rsidRDefault="00CE7982" w:rsidP="004A609A">
            <w:pPr>
              <w:pStyle w:val="Default"/>
              <w:rPr>
                <w:rFonts w:ascii="Times New Roman" w:hAnsi="Times New Roman" w:cs="Times New Roman"/>
                <w:color w:val="auto"/>
                <w:sz w:val="18"/>
                <w:szCs w:val="18"/>
              </w:rPr>
            </w:pPr>
            <w:r w:rsidRPr="00151EFF">
              <w:rPr>
                <w:rFonts w:ascii="Times New Roman" w:hAnsi="Times New Roman" w:cs="Times New Roman"/>
                <w:color w:val="auto"/>
                <w:sz w:val="18"/>
                <w:szCs w:val="18"/>
              </w:rPr>
              <w:t>CP10.</w:t>
            </w:r>
            <w:r w:rsidRPr="00151EFF">
              <w:rPr>
                <w:rFonts w:ascii="Times New Roman" w:hAnsi="Times New Roman" w:cs="Times New Roman"/>
                <w:sz w:val="18"/>
                <w:szCs w:val="18"/>
              </w:rPr>
              <w:t xml:space="preserve"> </w:t>
            </w:r>
            <w:proofErr w:type="spellStart"/>
            <w:r w:rsidRPr="00151EFF">
              <w:rPr>
                <w:rFonts w:ascii="Times New Roman" w:hAnsi="Times New Roman" w:cs="Times New Roman"/>
                <w:color w:val="auto"/>
                <w:sz w:val="18"/>
                <w:szCs w:val="18"/>
              </w:rPr>
              <w:t>Stabilește</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indicatori</w:t>
            </w:r>
            <w:proofErr w:type="spellEnd"/>
            <w:r w:rsidRPr="00151EFF">
              <w:rPr>
                <w:rFonts w:ascii="Times New Roman" w:hAnsi="Times New Roman" w:cs="Times New Roman"/>
                <w:color w:val="auto"/>
                <w:sz w:val="18"/>
                <w:szCs w:val="18"/>
              </w:rPr>
              <w:t xml:space="preserve"> de </w:t>
            </w:r>
            <w:proofErr w:type="spellStart"/>
            <w:r w:rsidRPr="00151EFF">
              <w:rPr>
                <w:rFonts w:ascii="Times New Roman" w:hAnsi="Times New Roman" w:cs="Times New Roman"/>
                <w:color w:val="auto"/>
                <w:sz w:val="18"/>
                <w:szCs w:val="18"/>
              </w:rPr>
              <w:t>performanță</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pentru</w:t>
            </w:r>
            <w:proofErr w:type="spellEnd"/>
            <w:r w:rsidRPr="00151EFF">
              <w:rPr>
                <w:rFonts w:ascii="Times New Roman" w:hAnsi="Times New Roman" w:cs="Times New Roman"/>
                <w:color w:val="auto"/>
                <w:sz w:val="18"/>
                <w:szCs w:val="18"/>
              </w:rPr>
              <w:t xml:space="preserve"> </w:t>
            </w:r>
            <w:proofErr w:type="gramStart"/>
            <w:r w:rsidRPr="00151EFF">
              <w:rPr>
                <w:rFonts w:ascii="Times New Roman" w:hAnsi="Times New Roman" w:cs="Times New Roman"/>
                <w:color w:val="auto"/>
                <w:sz w:val="18"/>
                <w:szCs w:val="18"/>
              </w:rPr>
              <w:t>a</w:t>
            </w:r>
            <w:proofErr w:type="gram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evalua</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eficiența</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strategiei</w:t>
            </w:r>
            <w:proofErr w:type="spellEnd"/>
            <w:r w:rsidRPr="00151EFF">
              <w:rPr>
                <w:rFonts w:ascii="Times New Roman" w:hAnsi="Times New Roman" w:cs="Times New Roman"/>
                <w:color w:val="auto"/>
                <w:sz w:val="18"/>
                <w:szCs w:val="18"/>
              </w:rPr>
              <w:t xml:space="preserve"> de </w:t>
            </w:r>
            <w:proofErr w:type="spellStart"/>
            <w:r w:rsidRPr="00151EFF">
              <w:rPr>
                <w:rFonts w:ascii="Times New Roman" w:hAnsi="Times New Roman" w:cs="Times New Roman"/>
                <w:color w:val="auto"/>
                <w:sz w:val="18"/>
                <w:szCs w:val="18"/>
              </w:rPr>
              <w:t>comunicare</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monitorizează</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rezultatele</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și</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ajustează</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abordările</w:t>
            </w:r>
            <w:proofErr w:type="spellEnd"/>
            <w:r w:rsidRPr="00151EFF">
              <w:rPr>
                <w:rFonts w:ascii="Times New Roman" w:hAnsi="Times New Roman" w:cs="Times New Roman"/>
                <w:color w:val="auto"/>
                <w:sz w:val="18"/>
                <w:szCs w:val="18"/>
              </w:rPr>
              <w:t xml:space="preserve"> pe </w:t>
            </w:r>
            <w:proofErr w:type="spellStart"/>
            <w:r w:rsidRPr="00151EFF">
              <w:rPr>
                <w:rFonts w:ascii="Times New Roman" w:hAnsi="Times New Roman" w:cs="Times New Roman"/>
                <w:color w:val="auto"/>
                <w:sz w:val="18"/>
                <w:szCs w:val="18"/>
              </w:rPr>
              <w:t>baza</w:t>
            </w:r>
            <w:proofErr w:type="spellEnd"/>
            <w:r w:rsidRPr="00151EFF">
              <w:rPr>
                <w:rFonts w:ascii="Times New Roman" w:hAnsi="Times New Roman" w:cs="Times New Roman"/>
                <w:color w:val="auto"/>
                <w:sz w:val="18"/>
                <w:szCs w:val="18"/>
              </w:rPr>
              <w:t xml:space="preserve"> feedback-</w:t>
            </w:r>
            <w:proofErr w:type="spellStart"/>
            <w:r w:rsidRPr="00151EFF">
              <w:rPr>
                <w:rFonts w:ascii="Times New Roman" w:hAnsi="Times New Roman" w:cs="Times New Roman"/>
                <w:color w:val="auto"/>
                <w:sz w:val="18"/>
                <w:szCs w:val="18"/>
              </w:rPr>
              <w:t>ului</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și</w:t>
            </w:r>
            <w:proofErr w:type="spellEnd"/>
            <w:r w:rsidRPr="00151EFF">
              <w:rPr>
                <w:rFonts w:ascii="Times New Roman" w:hAnsi="Times New Roman" w:cs="Times New Roman"/>
                <w:color w:val="auto"/>
                <w:sz w:val="18"/>
                <w:szCs w:val="18"/>
              </w:rPr>
              <w:t xml:space="preserve"> a </w:t>
            </w:r>
            <w:proofErr w:type="spellStart"/>
            <w:r w:rsidRPr="00151EFF">
              <w:rPr>
                <w:rFonts w:ascii="Times New Roman" w:hAnsi="Times New Roman" w:cs="Times New Roman"/>
                <w:color w:val="auto"/>
                <w:sz w:val="18"/>
                <w:szCs w:val="18"/>
              </w:rPr>
              <w:t>datelor</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colectate</w:t>
            </w:r>
            <w:proofErr w:type="spellEnd"/>
            <w:r w:rsidRPr="00151EFF">
              <w:rPr>
                <w:rFonts w:ascii="Times New Roman" w:hAnsi="Times New Roman" w:cs="Times New Roman"/>
                <w:color w:val="auto"/>
                <w:sz w:val="18"/>
                <w:szCs w:val="18"/>
              </w:rPr>
              <w:t>.</w:t>
            </w:r>
          </w:p>
          <w:p w14:paraId="6C6EACF4" w14:textId="7DE37294" w:rsidR="00CE7982" w:rsidRPr="00151EFF" w:rsidRDefault="00CE7982" w:rsidP="004A609A">
            <w:pPr>
              <w:pStyle w:val="Default"/>
              <w:rPr>
                <w:rFonts w:ascii="Times New Roman" w:hAnsi="Times New Roman" w:cs="Times New Roman"/>
                <w:color w:val="auto"/>
                <w:sz w:val="18"/>
                <w:szCs w:val="18"/>
              </w:rPr>
            </w:pPr>
            <w:r w:rsidRPr="00151EFF">
              <w:rPr>
                <w:rFonts w:ascii="Times New Roman" w:hAnsi="Times New Roman" w:cs="Times New Roman"/>
                <w:color w:val="auto"/>
                <w:sz w:val="18"/>
                <w:szCs w:val="18"/>
              </w:rPr>
              <w:t>CT2.</w:t>
            </w:r>
            <w:r w:rsidRPr="00151EFF">
              <w:rPr>
                <w:rFonts w:ascii="Times New Roman" w:hAnsi="Times New Roman" w:cs="Times New Roman"/>
                <w:sz w:val="18"/>
                <w:szCs w:val="18"/>
              </w:rPr>
              <w:t xml:space="preserve"> </w:t>
            </w:r>
            <w:r w:rsidRPr="00151EFF">
              <w:rPr>
                <w:rFonts w:ascii="Times New Roman" w:hAnsi="Times New Roman" w:cs="Times New Roman"/>
                <w:color w:val="auto"/>
                <w:sz w:val="18"/>
                <w:szCs w:val="18"/>
              </w:rPr>
              <w:t xml:space="preserve">a) </w:t>
            </w:r>
            <w:proofErr w:type="spellStart"/>
            <w:r w:rsidRPr="00151EFF">
              <w:rPr>
                <w:rFonts w:ascii="Times New Roman" w:hAnsi="Times New Roman" w:cs="Times New Roman"/>
                <w:color w:val="auto"/>
                <w:sz w:val="18"/>
                <w:szCs w:val="18"/>
              </w:rPr>
              <w:t>Demonstrează</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flexibilitate</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și</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adaptabilitate</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în</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relația</w:t>
            </w:r>
            <w:proofErr w:type="spellEnd"/>
            <w:r w:rsidRPr="00151EFF">
              <w:rPr>
                <w:rFonts w:ascii="Times New Roman" w:hAnsi="Times New Roman" w:cs="Times New Roman"/>
                <w:color w:val="auto"/>
                <w:sz w:val="18"/>
                <w:szCs w:val="18"/>
              </w:rPr>
              <w:t xml:space="preserve"> cu </w:t>
            </w:r>
            <w:proofErr w:type="spellStart"/>
            <w:r w:rsidRPr="00151EFF">
              <w:rPr>
                <w:rFonts w:ascii="Times New Roman" w:hAnsi="Times New Roman" w:cs="Times New Roman"/>
                <w:color w:val="auto"/>
                <w:sz w:val="18"/>
                <w:szCs w:val="18"/>
              </w:rPr>
              <w:t>ceilalți</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membri</w:t>
            </w:r>
            <w:proofErr w:type="spellEnd"/>
            <w:r w:rsidRPr="00151EFF">
              <w:rPr>
                <w:rFonts w:ascii="Times New Roman" w:hAnsi="Times New Roman" w:cs="Times New Roman"/>
                <w:color w:val="auto"/>
                <w:sz w:val="18"/>
                <w:szCs w:val="18"/>
              </w:rPr>
              <w:t xml:space="preserve"> ai </w:t>
            </w:r>
            <w:proofErr w:type="spellStart"/>
            <w:r w:rsidRPr="00151EFF">
              <w:rPr>
                <w:rFonts w:ascii="Times New Roman" w:hAnsi="Times New Roman" w:cs="Times New Roman"/>
                <w:color w:val="auto"/>
                <w:sz w:val="18"/>
                <w:szCs w:val="18"/>
              </w:rPr>
              <w:t>echipei</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acceptând</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schimbările</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și</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ajustările</w:t>
            </w:r>
            <w:proofErr w:type="spellEnd"/>
            <w:r w:rsidRPr="00151EFF">
              <w:rPr>
                <w:rFonts w:ascii="Times New Roman" w:hAnsi="Times New Roman" w:cs="Times New Roman"/>
                <w:color w:val="auto"/>
                <w:sz w:val="18"/>
                <w:szCs w:val="18"/>
              </w:rPr>
              <w:t xml:space="preserve"> </w:t>
            </w:r>
            <w:proofErr w:type="spellStart"/>
            <w:r w:rsidRPr="00151EFF">
              <w:rPr>
                <w:rFonts w:ascii="Times New Roman" w:hAnsi="Times New Roman" w:cs="Times New Roman"/>
                <w:color w:val="auto"/>
                <w:sz w:val="18"/>
                <w:szCs w:val="18"/>
              </w:rPr>
              <w:t>necesare</w:t>
            </w:r>
            <w:proofErr w:type="spellEnd"/>
            <w:r w:rsidRPr="00151EFF">
              <w:rPr>
                <w:rFonts w:ascii="Times New Roman" w:hAnsi="Times New Roman" w:cs="Times New Roman"/>
                <w:color w:val="auto"/>
                <w:sz w:val="18"/>
                <w:szCs w:val="18"/>
              </w:rPr>
              <w:t>.</w:t>
            </w:r>
          </w:p>
        </w:tc>
      </w:tr>
    </w:tbl>
    <w:p w14:paraId="7F7BB9BC" w14:textId="77777777" w:rsidR="00CF695C" w:rsidRPr="00151EFF" w:rsidRDefault="00CF695C" w:rsidP="00CF695C">
      <w:pPr>
        <w:tabs>
          <w:tab w:val="left" w:pos="1049"/>
          <w:tab w:val="left" w:pos="1050"/>
        </w:tabs>
        <w:spacing w:after="12"/>
        <w:rPr>
          <w:sz w:val="18"/>
          <w:szCs w:val="18"/>
          <w:lang w:val="ro-RO"/>
        </w:rPr>
      </w:pPr>
    </w:p>
    <w:p w14:paraId="489160E6" w14:textId="77777777" w:rsidR="00CF695C" w:rsidRPr="00151EFF" w:rsidRDefault="00CF695C" w:rsidP="00CF695C">
      <w:pPr>
        <w:pStyle w:val="ListParagraph"/>
        <w:numPr>
          <w:ilvl w:val="0"/>
          <w:numId w:val="1"/>
        </w:numPr>
        <w:tabs>
          <w:tab w:val="left" w:pos="1049"/>
          <w:tab w:val="left" w:pos="1050"/>
        </w:tabs>
        <w:spacing w:after="12"/>
        <w:ind w:hanging="338"/>
        <w:contextualSpacing w:val="0"/>
        <w:rPr>
          <w:sz w:val="18"/>
          <w:szCs w:val="18"/>
          <w:lang w:val="ro-RO"/>
        </w:rPr>
      </w:pPr>
      <w:r w:rsidRPr="00151EFF">
        <w:rPr>
          <w:b/>
          <w:w w:val="105"/>
          <w:sz w:val="18"/>
          <w:szCs w:val="18"/>
          <w:lang w:val="ro-RO"/>
        </w:rPr>
        <w:t xml:space="preserve">Obiectivele disciplinei </w:t>
      </w:r>
      <w:r w:rsidRPr="00151EFF">
        <w:rPr>
          <w:w w:val="105"/>
          <w:sz w:val="18"/>
          <w:szCs w:val="18"/>
          <w:lang w:val="ro-RO"/>
        </w:rPr>
        <w:t>(reieșind din grila competențelor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5"/>
        <w:gridCol w:w="6789"/>
      </w:tblGrid>
      <w:tr w:rsidR="00675224" w:rsidRPr="00151EFF" w14:paraId="05940B5F" w14:textId="77777777" w:rsidTr="00F8352C">
        <w:trPr>
          <w:trHeight w:val="230"/>
        </w:trPr>
        <w:tc>
          <w:tcPr>
            <w:tcW w:w="2845" w:type="dxa"/>
          </w:tcPr>
          <w:p w14:paraId="0C3F3E49" w14:textId="77777777" w:rsidR="00CF695C" w:rsidRPr="00151EFF" w:rsidRDefault="00CF695C" w:rsidP="004A609A">
            <w:pPr>
              <w:pStyle w:val="TableParagraph"/>
              <w:spacing w:line="204" w:lineRule="exact"/>
              <w:ind w:left="102"/>
              <w:rPr>
                <w:rFonts w:ascii="Times New Roman" w:hAnsi="Times New Roman"/>
                <w:sz w:val="18"/>
                <w:szCs w:val="18"/>
                <w:lang w:val="ro-RO"/>
              </w:rPr>
            </w:pPr>
            <w:r w:rsidRPr="00151EFF">
              <w:rPr>
                <w:rFonts w:ascii="Times New Roman" w:hAnsi="Times New Roman"/>
                <w:w w:val="105"/>
                <w:sz w:val="18"/>
                <w:szCs w:val="18"/>
                <w:lang w:val="ro-RO"/>
              </w:rPr>
              <w:t>Obiectivul general al disciplinei</w:t>
            </w:r>
          </w:p>
        </w:tc>
        <w:tc>
          <w:tcPr>
            <w:tcW w:w="6789" w:type="dxa"/>
          </w:tcPr>
          <w:p w14:paraId="71452B1E" w14:textId="77777777" w:rsidR="00CF695C" w:rsidRPr="00151EFF" w:rsidRDefault="00CF695C" w:rsidP="004A609A">
            <w:pPr>
              <w:pStyle w:val="TableParagraph"/>
              <w:spacing w:line="210" w:lineRule="exact"/>
              <w:ind w:left="101"/>
              <w:rPr>
                <w:rFonts w:ascii="Times New Roman" w:hAnsi="Times New Roman"/>
                <w:sz w:val="18"/>
                <w:szCs w:val="18"/>
                <w:lang w:val="ro-RO"/>
              </w:rPr>
            </w:pPr>
            <w:r w:rsidRPr="00151EFF">
              <w:rPr>
                <w:rFonts w:ascii="Times New Roman" w:hAnsi="Times New Roman"/>
                <w:w w:val="103"/>
                <w:sz w:val="18"/>
                <w:szCs w:val="18"/>
                <w:lang w:val="ro-RO"/>
              </w:rPr>
              <w:t></w:t>
            </w:r>
          </w:p>
        </w:tc>
      </w:tr>
    </w:tbl>
    <w:p w14:paraId="1B84FD87" w14:textId="77777777" w:rsidR="00CF695C" w:rsidRPr="00151EFF" w:rsidRDefault="00CF695C" w:rsidP="00CF695C">
      <w:pPr>
        <w:pStyle w:val="BodyText"/>
        <w:spacing w:before="2"/>
        <w:rPr>
          <w:sz w:val="18"/>
          <w:szCs w:val="18"/>
          <w:lang w:val="ro-RO"/>
        </w:rPr>
      </w:pPr>
    </w:p>
    <w:p w14:paraId="57FED87E" w14:textId="77777777" w:rsidR="00CF695C" w:rsidRPr="00151EFF" w:rsidRDefault="00CF695C" w:rsidP="00CF695C">
      <w:pPr>
        <w:pStyle w:val="ListParagraph"/>
        <w:numPr>
          <w:ilvl w:val="0"/>
          <w:numId w:val="1"/>
        </w:numPr>
        <w:tabs>
          <w:tab w:val="left" w:pos="1049"/>
          <w:tab w:val="left" w:pos="1050"/>
        </w:tabs>
        <w:spacing w:after="5"/>
        <w:ind w:hanging="338"/>
        <w:contextualSpacing w:val="0"/>
        <w:rPr>
          <w:b/>
          <w:sz w:val="18"/>
          <w:szCs w:val="18"/>
          <w:lang w:val="ro-RO"/>
        </w:rPr>
      </w:pPr>
      <w:r w:rsidRPr="00151EFF">
        <w:rPr>
          <w:b/>
          <w:w w:val="105"/>
          <w:sz w:val="18"/>
          <w:szCs w:val="18"/>
          <w:lang w:val="ro-RO"/>
        </w:rPr>
        <w:t>Conținutul predării și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52"/>
        <w:gridCol w:w="1872"/>
        <w:gridCol w:w="2053"/>
      </w:tblGrid>
      <w:tr w:rsidR="00675224" w:rsidRPr="00151EFF" w14:paraId="69268CEA" w14:textId="77777777" w:rsidTr="00F8352C">
        <w:trPr>
          <w:trHeight w:val="215"/>
        </w:trPr>
        <w:tc>
          <w:tcPr>
            <w:tcW w:w="4957" w:type="dxa"/>
          </w:tcPr>
          <w:p w14:paraId="66C4394E" w14:textId="77777777" w:rsidR="00CF695C" w:rsidRPr="00151EFF" w:rsidRDefault="00CF695C" w:rsidP="004A609A">
            <w:pPr>
              <w:pStyle w:val="TableParagraph"/>
              <w:ind w:left="148"/>
              <w:rPr>
                <w:rFonts w:ascii="Times New Roman" w:hAnsi="Times New Roman"/>
                <w:sz w:val="18"/>
                <w:szCs w:val="18"/>
                <w:lang w:val="ro-RO"/>
              </w:rPr>
            </w:pPr>
            <w:r w:rsidRPr="00151EFF">
              <w:rPr>
                <w:rFonts w:ascii="Times New Roman" w:hAnsi="Times New Roman"/>
                <w:w w:val="105"/>
                <w:sz w:val="18"/>
                <w:szCs w:val="18"/>
                <w:lang w:val="ro-RO"/>
              </w:rPr>
              <w:lastRenderedPageBreak/>
              <w:t>Curs</w:t>
            </w:r>
          </w:p>
        </w:tc>
        <w:tc>
          <w:tcPr>
            <w:tcW w:w="752" w:type="dxa"/>
          </w:tcPr>
          <w:p w14:paraId="10D755E2" w14:textId="77777777" w:rsidR="00CF695C" w:rsidRPr="00151EFF" w:rsidRDefault="00CF695C" w:rsidP="004A609A">
            <w:pPr>
              <w:pStyle w:val="TableParagraph"/>
              <w:ind w:left="101"/>
              <w:rPr>
                <w:rFonts w:ascii="Times New Roman" w:hAnsi="Times New Roman"/>
                <w:sz w:val="18"/>
                <w:szCs w:val="18"/>
                <w:lang w:val="ro-RO"/>
              </w:rPr>
            </w:pPr>
            <w:r w:rsidRPr="00151EFF">
              <w:rPr>
                <w:rFonts w:ascii="Times New Roman" w:hAnsi="Times New Roman"/>
                <w:w w:val="105"/>
                <w:sz w:val="18"/>
                <w:szCs w:val="18"/>
                <w:lang w:val="ro-RO"/>
              </w:rPr>
              <w:t>Nr. ore</w:t>
            </w:r>
          </w:p>
        </w:tc>
        <w:tc>
          <w:tcPr>
            <w:tcW w:w="1872" w:type="dxa"/>
          </w:tcPr>
          <w:p w14:paraId="30066BD6" w14:textId="77777777" w:rsidR="00CF695C" w:rsidRPr="00151EFF" w:rsidRDefault="00CF695C" w:rsidP="004A609A">
            <w:pPr>
              <w:pStyle w:val="TableParagraph"/>
              <w:ind w:left="227"/>
              <w:rPr>
                <w:rFonts w:ascii="Times New Roman" w:hAnsi="Times New Roman"/>
                <w:sz w:val="18"/>
                <w:szCs w:val="18"/>
                <w:lang w:val="ro-RO"/>
              </w:rPr>
            </w:pPr>
            <w:r w:rsidRPr="00151EFF">
              <w:rPr>
                <w:rFonts w:ascii="Times New Roman" w:hAnsi="Times New Roman"/>
                <w:w w:val="105"/>
                <w:sz w:val="18"/>
                <w:szCs w:val="18"/>
                <w:lang w:val="ro-RO"/>
              </w:rPr>
              <w:t>Metode de predare</w:t>
            </w:r>
          </w:p>
        </w:tc>
        <w:tc>
          <w:tcPr>
            <w:tcW w:w="2053" w:type="dxa"/>
          </w:tcPr>
          <w:p w14:paraId="0163B515" w14:textId="77777777" w:rsidR="00CF695C" w:rsidRPr="00151EFF" w:rsidRDefault="00CF695C" w:rsidP="004A609A">
            <w:pPr>
              <w:pStyle w:val="TableParagraph"/>
              <w:ind w:left="542"/>
              <w:rPr>
                <w:rFonts w:ascii="Times New Roman" w:hAnsi="Times New Roman"/>
                <w:sz w:val="18"/>
                <w:szCs w:val="18"/>
                <w:lang w:val="ro-RO"/>
              </w:rPr>
            </w:pPr>
            <w:r w:rsidRPr="00151EFF">
              <w:rPr>
                <w:rFonts w:ascii="Times New Roman" w:hAnsi="Times New Roman"/>
                <w:w w:val="105"/>
                <w:sz w:val="18"/>
                <w:szCs w:val="18"/>
                <w:lang w:val="ro-RO"/>
              </w:rPr>
              <w:t>Observații</w:t>
            </w:r>
          </w:p>
        </w:tc>
      </w:tr>
      <w:tr w:rsidR="00EF41A1" w:rsidRPr="00151EFF" w14:paraId="5AEC637D" w14:textId="77777777" w:rsidTr="00F8352C">
        <w:trPr>
          <w:trHeight w:val="228"/>
        </w:trPr>
        <w:tc>
          <w:tcPr>
            <w:tcW w:w="4957" w:type="dxa"/>
          </w:tcPr>
          <w:p w14:paraId="06F8E63F" w14:textId="22E78920" w:rsidR="00EF41A1" w:rsidRPr="00151EFF" w:rsidRDefault="00EF41A1" w:rsidP="00EF41A1">
            <w:pPr>
              <w:pStyle w:val="TableParagraph"/>
              <w:spacing w:line="209" w:lineRule="exact"/>
              <w:ind w:left="102"/>
              <w:rPr>
                <w:rFonts w:ascii="Times New Roman" w:hAnsi="Times New Roman"/>
                <w:sz w:val="18"/>
                <w:szCs w:val="18"/>
                <w:lang w:val="ro-RO"/>
              </w:rPr>
            </w:pPr>
            <w:r w:rsidRPr="00151EFF">
              <w:rPr>
                <w:rFonts w:ascii="Times New Roman" w:hAnsi="Times New Roman"/>
                <w:bCs/>
                <w:sz w:val="18"/>
                <w:szCs w:val="18"/>
                <w:lang w:val="pt-BR"/>
              </w:rPr>
              <w:t>Tema I Curtea de Justitie (CJUE)</w:t>
            </w:r>
          </w:p>
        </w:tc>
        <w:tc>
          <w:tcPr>
            <w:tcW w:w="752" w:type="dxa"/>
          </w:tcPr>
          <w:p w14:paraId="15A5B9C9" w14:textId="5B797AAE" w:rsidR="00EF41A1" w:rsidRPr="00151EFF" w:rsidRDefault="00EF41A1" w:rsidP="00EF41A1">
            <w:pPr>
              <w:pStyle w:val="TableParagraph"/>
              <w:spacing w:line="240" w:lineRule="auto"/>
              <w:ind w:left="0"/>
              <w:jc w:val="center"/>
              <w:rPr>
                <w:rFonts w:ascii="Times New Roman" w:hAnsi="Times New Roman"/>
                <w:sz w:val="18"/>
                <w:szCs w:val="18"/>
                <w:lang w:val="ro-RO"/>
              </w:rPr>
            </w:pPr>
            <w:r w:rsidRPr="00151EFF">
              <w:rPr>
                <w:rFonts w:ascii="Times New Roman" w:hAnsi="Times New Roman"/>
                <w:sz w:val="18"/>
                <w:szCs w:val="18"/>
                <w:lang w:val="ro-RO"/>
              </w:rPr>
              <w:t>2h</w:t>
            </w:r>
          </w:p>
        </w:tc>
        <w:tc>
          <w:tcPr>
            <w:tcW w:w="1872" w:type="dxa"/>
          </w:tcPr>
          <w:p w14:paraId="53CDB51B" w14:textId="77777777" w:rsidR="00EF41A1" w:rsidRPr="00151EFF" w:rsidRDefault="00EF41A1" w:rsidP="00EF41A1">
            <w:pPr>
              <w:jc w:val="center"/>
              <w:rPr>
                <w:rFonts w:ascii="Times New Roman" w:hAnsi="Times New Roman"/>
                <w:sz w:val="18"/>
                <w:szCs w:val="18"/>
                <w:lang w:val="ro-RO"/>
              </w:rPr>
            </w:pPr>
            <w:r w:rsidRPr="00151EFF">
              <w:rPr>
                <w:rFonts w:ascii="Times New Roman" w:hAnsi="Times New Roman"/>
                <w:sz w:val="18"/>
                <w:szCs w:val="18"/>
                <w:lang w:val="ro-RO"/>
              </w:rPr>
              <w:t>Prelegerea</w:t>
            </w:r>
          </w:p>
          <w:p w14:paraId="15A9BAE2" w14:textId="77777777" w:rsidR="00EF41A1" w:rsidRPr="00151EFF" w:rsidRDefault="00EF41A1" w:rsidP="00EF41A1">
            <w:pPr>
              <w:jc w:val="center"/>
              <w:rPr>
                <w:rFonts w:ascii="Times New Roman" w:hAnsi="Times New Roman"/>
                <w:sz w:val="18"/>
                <w:szCs w:val="18"/>
                <w:lang w:val="ro-RO"/>
              </w:rPr>
            </w:pPr>
            <w:r w:rsidRPr="00151EFF">
              <w:rPr>
                <w:rFonts w:ascii="Times New Roman" w:hAnsi="Times New Roman"/>
                <w:sz w:val="18"/>
                <w:szCs w:val="18"/>
                <w:lang w:val="ro-RO"/>
              </w:rPr>
              <w:t>Expunerea</w:t>
            </w:r>
          </w:p>
          <w:p w14:paraId="11D4FEA8" w14:textId="2B731D0F" w:rsidR="00EF41A1" w:rsidRPr="00151EFF" w:rsidRDefault="00EF41A1" w:rsidP="00EF41A1">
            <w:pPr>
              <w:pStyle w:val="TableParagraph"/>
              <w:spacing w:line="240" w:lineRule="auto"/>
              <w:ind w:left="0"/>
              <w:jc w:val="center"/>
              <w:rPr>
                <w:rFonts w:ascii="Times New Roman" w:hAnsi="Times New Roman"/>
                <w:sz w:val="18"/>
                <w:szCs w:val="18"/>
                <w:lang w:val="ro-RO"/>
              </w:rPr>
            </w:pPr>
            <w:proofErr w:type="spellStart"/>
            <w:r w:rsidRPr="00151EFF">
              <w:rPr>
                <w:rFonts w:ascii="Times New Roman" w:hAnsi="Times New Roman"/>
                <w:sz w:val="18"/>
                <w:szCs w:val="18"/>
                <w:lang w:val="ro-RO"/>
              </w:rPr>
              <w:t>Conversaţia</w:t>
            </w:r>
            <w:proofErr w:type="spellEnd"/>
          </w:p>
        </w:tc>
        <w:tc>
          <w:tcPr>
            <w:tcW w:w="2053" w:type="dxa"/>
          </w:tcPr>
          <w:p w14:paraId="333A3412" w14:textId="77777777" w:rsidR="00EF41A1" w:rsidRPr="00151EFF" w:rsidRDefault="00EF41A1" w:rsidP="00EF41A1">
            <w:pPr>
              <w:pStyle w:val="TableParagraph"/>
              <w:spacing w:line="240" w:lineRule="auto"/>
              <w:ind w:left="0"/>
              <w:rPr>
                <w:rFonts w:ascii="Times New Roman" w:hAnsi="Times New Roman"/>
                <w:sz w:val="18"/>
                <w:szCs w:val="18"/>
                <w:lang w:val="ro-RO"/>
              </w:rPr>
            </w:pPr>
          </w:p>
        </w:tc>
      </w:tr>
      <w:tr w:rsidR="00EF41A1" w:rsidRPr="00151EFF" w14:paraId="0B0046E7" w14:textId="77777777" w:rsidTr="00F8352C">
        <w:trPr>
          <w:trHeight w:val="230"/>
        </w:trPr>
        <w:tc>
          <w:tcPr>
            <w:tcW w:w="4957" w:type="dxa"/>
          </w:tcPr>
          <w:p w14:paraId="39B1A128" w14:textId="27845124" w:rsidR="00EF41A1" w:rsidRPr="00151EFF" w:rsidRDefault="00EF41A1" w:rsidP="00EF41A1">
            <w:pPr>
              <w:pStyle w:val="TableParagraph"/>
              <w:spacing w:line="210" w:lineRule="exact"/>
              <w:ind w:left="102"/>
              <w:rPr>
                <w:rFonts w:ascii="Times New Roman" w:hAnsi="Times New Roman"/>
                <w:sz w:val="18"/>
                <w:szCs w:val="18"/>
                <w:lang w:val="ro-RO"/>
              </w:rPr>
            </w:pPr>
            <w:r w:rsidRPr="00151EFF">
              <w:rPr>
                <w:rFonts w:ascii="Times New Roman" w:hAnsi="Times New Roman"/>
                <w:bCs/>
                <w:sz w:val="18"/>
                <w:szCs w:val="18"/>
              </w:rPr>
              <w:t xml:space="preserve">Tema II </w:t>
            </w:r>
            <w:proofErr w:type="spellStart"/>
            <w:r w:rsidRPr="00151EFF">
              <w:rPr>
                <w:rFonts w:ascii="Times New Roman" w:hAnsi="Times New Roman"/>
                <w:bCs/>
                <w:sz w:val="18"/>
                <w:szCs w:val="18"/>
              </w:rPr>
              <w:t>Organizarea</w:t>
            </w:r>
            <w:proofErr w:type="spellEnd"/>
            <w:r w:rsidRPr="00151EFF">
              <w:rPr>
                <w:rFonts w:ascii="Times New Roman" w:hAnsi="Times New Roman"/>
                <w:bCs/>
                <w:sz w:val="18"/>
                <w:szCs w:val="18"/>
              </w:rPr>
              <w:t xml:space="preserve"> CJUE</w:t>
            </w:r>
          </w:p>
        </w:tc>
        <w:tc>
          <w:tcPr>
            <w:tcW w:w="752" w:type="dxa"/>
          </w:tcPr>
          <w:p w14:paraId="6E8040D6" w14:textId="5E644A23" w:rsidR="00EF41A1" w:rsidRPr="00151EFF" w:rsidRDefault="00EF41A1" w:rsidP="00EF41A1">
            <w:pPr>
              <w:pStyle w:val="TableParagraph"/>
              <w:spacing w:line="240" w:lineRule="auto"/>
              <w:ind w:left="0"/>
              <w:jc w:val="center"/>
              <w:rPr>
                <w:rFonts w:ascii="Times New Roman" w:hAnsi="Times New Roman"/>
                <w:sz w:val="18"/>
                <w:szCs w:val="18"/>
                <w:lang w:val="ro-RO"/>
              </w:rPr>
            </w:pPr>
            <w:r w:rsidRPr="00151EFF">
              <w:rPr>
                <w:rFonts w:ascii="Times New Roman" w:hAnsi="Times New Roman"/>
                <w:sz w:val="18"/>
                <w:szCs w:val="18"/>
                <w:lang w:val="ro-RO"/>
              </w:rPr>
              <w:t>2h</w:t>
            </w:r>
          </w:p>
        </w:tc>
        <w:tc>
          <w:tcPr>
            <w:tcW w:w="1872" w:type="dxa"/>
          </w:tcPr>
          <w:p w14:paraId="133D9D9C" w14:textId="77777777" w:rsidR="00EF41A1" w:rsidRPr="00151EFF" w:rsidRDefault="00EF41A1" w:rsidP="00EF41A1">
            <w:pPr>
              <w:jc w:val="center"/>
              <w:rPr>
                <w:rFonts w:ascii="Times New Roman" w:hAnsi="Times New Roman"/>
                <w:sz w:val="18"/>
                <w:szCs w:val="18"/>
                <w:lang w:val="ro-RO"/>
              </w:rPr>
            </w:pPr>
            <w:r w:rsidRPr="00151EFF">
              <w:rPr>
                <w:rFonts w:ascii="Times New Roman" w:hAnsi="Times New Roman"/>
                <w:sz w:val="18"/>
                <w:szCs w:val="18"/>
                <w:lang w:val="ro-RO"/>
              </w:rPr>
              <w:t>Prelegerea</w:t>
            </w:r>
          </w:p>
          <w:p w14:paraId="3DD4223E" w14:textId="77777777" w:rsidR="00EF41A1" w:rsidRPr="00151EFF" w:rsidRDefault="00EF41A1" w:rsidP="00EF41A1">
            <w:pPr>
              <w:jc w:val="center"/>
              <w:rPr>
                <w:rFonts w:ascii="Times New Roman" w:hAnsi="Times New Roman"/>
                <w:sz w:val="18"/>
                <w:szCs w:val="18"/>
                <w:lang w:val="ro-RO"/>
              </w:rPr>
            </w:pPr>
            <w:r w:rsidRPr="00151EFF">
              <w:rPr>
                <w:rFonts w:ascii="Times New Roman" w:hAnsi="Times New Roman"/>
                <w:sz w:val="18"/>
                <w:szCs w:val="18"/>
                <w:lang w:val="ro-RO"/>
              </w:rPr>
              <w:t>Expunerea</w:t>
            </w:r>
          </w:p>
          <w:p w14:paraId="4944529E" w14:textId="0E3283B0" w:rsidR="00EF41A1" w:rsidRPr="00151EFF" w:rsidRDefault="00EF41A1" w:rsidP="00EF41A1">
            <w:pPr>
              <w:pStyle w:val="TableParagraph"/>
              <w:spacing w:line="240" w:lineRule="auto"/>
              <w:ind w:left="0"/>
              <w:jc w:val="center"/>
              <w:rPr>
                <w:rFonts w:ascii="Times New Roman" w:hAnsi="Times New Roman"/>
                <w:sz w:val="18"/>
                <w:szCs w:val="18"/>
                <w:lang w:val="ro-RO"/>
              </w:rPr>
            </w:pPr>
            <w:proofErr w:type="spellStart"/>
            <w:r w:rsidRPr="00151EFF">
              <w:rPr>
                <w:rFonts w:ascii="Times New Roman" w:hAnsi="Times New Roman"/>
                <w:sz w:val="18"/>
                <w:szCs w:val="18"/>
                <w:lang w:val="ro-RO"/>
              </w:rPr>
              <w:t>Conversaţia</w:t>
            </w:r>
            <w:proofErr w:type="spellEnd"/>
          </w:p>
        </w:tc>
        <w:tc>
          <w:tcPr>
            <w:tcW w:w="2053" w:type="dxa"/>
          </w:tcPr>
          <w:p w14:paraId="5D22616C" w14:textId="77777777" w:rsidR="00EF41A1" w:rsidRPr="00151EFF" w:rsidRDefault="00EF41A1" w:rsidP="00EF41A1">
            <w:pPr>
              <w:pStyle w:val="TableParagraph"/>
              <w:spacing w:line="240" w:lineRule="auto"/>
              <w:ind w:left="0"/>
              <w:rPr>
                <w:rFonts w:ascii="Times New Roman" w:hAnsi="Times New Roman"/>
                <w:sz w:val="18"/>
                <w:szCs w:val="18"/>
                <w:lang w:val="ro-RO"/>
              </w:rPr>
            </w:pPr>
          </w:p>
        </w:tc>
      </w:tr>
      <w:tr w:rsidR="00EF41A1" w:rsidRPr="00151EFF" w14:paraId="5061A891" w14:textId="77777777" w:rsidTr="00F8352C">
        <w:trPr>
          <w:trHeight w:val="228"/>
        </w:trPr>
        <w:tc>
          <w:tcPr>
            <w:tcW w:w="4957" w:type="dxa"/>
          </w:tcPr>
          <w:p w14:paraId="1A29949E" w14:textId="4CD35204" w:rsidR="00EF41A1" w:rsidRPr="00151EFF" w:rsidRDefault="00EF41A1" w:rsidP="00EF41A1">
            <w:pPr>
              <w:pStyle w:val="Heading5"/>
              <w:spacing w:before="0"/>
              <w:jc w:val="both"/>
              <w:rPr>
                <w:rFonts w:ascii="Times New Roman" w:hAnsi="Times New Roman" w:cs="Times New Roman"/>
                <w:bCs/>
                <w:color w:val="auto"/>
                <w:sz w:val="18"/>
                <w:szCs w:val="18"/>
                <w:lang w:val="ro-RO"/>
              </w:rPr>
            </w:pPr>
            <w:r w:rsidRPr="00151EFF">
              <w:rPr>
                <w:rFonts w:ascii="Times New Roman" w:hAnsi="Times New Roman" w:cs="Times New Roman"/>
                <w:bCs/>
                <w:color w:val="auto"/>
                <w:sz w:val="18"/>
                <w:szCs w:val="18"/>
                <w:lang w:val="ro-RO"/>
              </w:rPr>
              <w:t xml:space="preserve">  </w:t>
            </w:r>
            <w:r w:rsidRPr="00151EFF">
              <w:rPr>
                <w:rFonts w:ascii="Times New Roman" w:hAnsi="Times New Roman" w:cs="Times New Roman"/>
                <w:bCs/>
                <w:color w:val="auto"/>
                <w:sz w:val="18"/>
                <w:szCs w:val="18"/>
                <w:lang w:val="ro-RO"/>
              </w:rPr>
              <w:t xml:space="preserve">Tema III. </w:t>
            </w:r>
            <w:r w:rsidRPr="00151EFF">
              <w:rPr>
                <w:rFonts w:ascii="Times New Roman" w:hAnsi="Times New Roman" w:cs="Times New Roman"/>
                <w:bCs/>
                <w:color w:val="auto"/>
                <w:sz w:val="18"/>
                <w:szCs w:val="18"/>
                <w:lang w:val="it-IT"/>
              </w:rPr>
              <w:t>Statutul membrilor CJUE</w:t>
            </w:r>
          </w:p>
          <w:p w14:paraId="24ACB727" w14:textId="48373043" w:rsidR="00EF41A1" w:rsidRPr="00151EFF" w:rsidRDefault="00EF41A1" w:rsidP="00EF41A1">
            <w:pPr>
              <w:pStyle w:val="TableParagraph"/>
              <w:spacing w:line="209" w:lineRule="exact"/>
              <w:ind w:left="102"/>
              <w:rPr>
                <w:rFonts w:ascii="Times New Roman" w:hAnsi="Times New Roman"/>
                <w:sz w:val="18"/>
                <w:szCs w:val="18"/>
                <w:lang w:val="ro-RO"/>
              </w:rPr>
            </w:pPr>
            <w:r w:rsidRPr="00151EFF">
              <w:rPr>
                <w:rFonts w:ascii="Times New Roman" w:hAnsi="Times New Roman"/>
                <w:bCs/>
                <w:sz w:val="18"/>
                <w:szCs w:val="18"/>
                <w:lang w:val="it-IT"/>
              </w:rPr>
              <w:t xml:space="preserve"> </w:t>
            </w:r>
          </w:p>
        </w:tc>
        <w:tc>
          <w:tcPr>
            <w:tcW w:w="752" w:type="dxa"/>
          </w:tcPr>
          <w:p w14:paraId="10FB2598" w14:textId="487D1441" w:rsidR="00EF41A1" w:rsidRPr="00151EFF" w:rsidRDefault="00EF41A1" w:rsidP="00EF41A1">
            <w:pPr>
              <w:pStyle w:val="TableParagraph"/>
              <w:spacing w:line="240" w:lineRule="auto"/>
              <w:ind w:left="0"/>
              <w:jc w:val="center"/>
              <w:rPr>
                <w:rFonts w:ascii="Times New Roman" w:hAnsi="Times New Roman"/>
                <w:sz w:val="18"/>
                <w:szCs w:val="18"/>
                <w:lang w:val="ro-RO"/>
              </w:rPr>
            </w:pPr>
            <w:r w:rsidRPr="00151EFF">
              <w:rPr>
                <w:rFonts w:ascii="Times New Roman" w:hAnsi="Times New Roman"/>
                <w:sz w:val="18"/>
                <w:szCs w:val="18"/>
                <w:lang w:val="ro-RO"/>
              </w:rPr>
              <w:t>2h</w:t>
            </w:r>
          </w:p>
        </w:tc>
        <w:tc>
          <w:tcPr>
            <w:tcW w:w="1872" w:type="dxa"/>
          </w:tcPr>
          <w:p w14:paraId="27D7FE86" w14:textId="77777777" w:rsidR="00EF41A1" w:rsidRPr="00151EFF" w:rsidRDefault="00EF41A1" w:rsidP="00EF41A1">
            <w:pPr>
              <w:jc w:val="center"/>
              <w:rPr>
                <w:rFonts w:ascii="Times New Roman" w:hAnsi="Times New Roman"/>
                <w:sz w:val="18"/>
                <w:szCs w:val="18"/>
                <w:lang w:val="ro-RO"/>
              </w:rPr>
            </w:pPr>
            <w:r w:rsidRPr="00151EFF">
              <w:rPr>
                <w:rFonts w:ascii="Times New Roman" w:hAnsi="Times New Roman"/>
                <w:sz w:val="18"/>
                <w:szCs w:val="18"/>
                <w:lang w:val="ro-RO"/>
              </w:rPr>
              <w:t>Prelegerea</w:t>
            </w:r>
          </w:p>
          <w:p w14:paraId="244C2409" w14:textId="77777777" w:rsidR="00EF41A1" w:rsidRPr="00151EFF" w:rsidRDefault="00EF41A1" w:rsidP="00EF41A1">
            <w:pPr>
              <w:jc w:val="center"/>
              <w:rPr>
                <w:rFonts w:ascii="Times New Roman" w:hAnsi="Times New Roman"/>
                <w:sz w:val="18"/>
                <w:szCs w:val="18"/>
                <w:lang w:val="ro-RO"/>
              </w:rPr>
            </w:pPr>
            <w:r w:rsidRPr="00151EFF">
              <w:rPr>
                <w:rFonts w:ascii="Times New Roman" w:hAnsi="Times New Roman"/>
                <w:sz w:val="18"/>
                <w:szCs w:val="18"/>
                <w:lang w:val="ro-RO"/>
              </w:rPr>
              <w:t>Expunerea</w:t>
            </w:r>
          </w:p>
          <w:p w14:paraId="0DDDE434" w14:textId="180F4071" w:rsidR="00EF41A1" w:rsidRPr="00151EFF" w:rsidRDefault="00EF41A1" w:rsidP="00EF41A1">
            <w:pPr>
              <w:pStyle w:val="TableParagraph"/>
              <w:spacing w:line="240" w:lineRule="auto"/>
              <w:ind w:left="0"/>
              <w:jc w:val="center"/>
              <w:rPr>
                <w:rFonts w:ascii="Times New Roman" w:hAnsi="Times New Roman"/>
                <w:sz w:val="18"/>
                <w:szCs w:val="18"/>
                <w:lang w:val="ro-RO"/>
              </w:rPr>
            </w:pPr>
            <w:proofErr w:type="spellStart"/>
            <w:r w:rsidRPr="00151EFF">
              <w:rPr>
                <w:rFonts w:ascii="Times New Roman" w:hAnsi="Times New Roman"/>
                <w:sz w:val="18"/>
                <w:szCs w:val="18"/>
                <w:lang w:val="ro-RO"/>
              </w:rPr>
              <w:t>Conversaţia</w:t>
            </w:r>
            <w:proofErr w:type="spellEnd"/>
          </w:p>
        </w:tc>
        <w:tc>
          <w:tcPr>
            <w:tcW w:w="2053" w:type="dxa"/>
          </w:tcPr>
          <w:p w14:paraId="14886A45" w14:textId="77777777" w:rsidR="00EF41A1" w:rsidRPr="00151EFF" w:rsidRDefault="00EF41A1" w:rsidP="00EF41A1">
            <w:pPr>
              <w:pStyle w:val="TableParagraph"/>
              <w:spacing w:line="240" w:lineRule="auto"/>
              <w:ind w:left="0"/>
              <w:rPr>
                <w:rFonts w:ascii="Times New Roman" w:hAnsi="Times New Roman"/>
                <w:sz w:val="18"/>
                <w:szCs w:val="18"/>
                <w:lang w:val="ro-RO"/>
              </w:rPr>
            </w:pPr>
          </w:p>
        </w:tc>
      </w:tr>
      <w:tr w:rsidR="00EF41A1" w:rsidRPr="00151EFF" w14:paraId="0AF696ED" w14:textId="77777777" w:rsidTr="00F8352C">
        <w:trPr>
          <w:trHeight w:val="228"/>
        </w:trPr>
        <w:tc>
          <w:tcPr>
            <w:tcW w:w="4957" w:type="dxa"/>
          </w:tcPr>
          <w:p w14:paraId="55E7EBEA" w14:textId="08436365" w:rsidR="00EF41A1" w:rsidRPr="00151EFF" w:rsidRDefault="00EF41A1" w:rsidP="00EF41A1">
            <w:pPr>
              <w:pStyle w:val="TableParagraph"/>
              <w:spacing w:line="209" w:lineRule="exact"/>
              <w:ind w:left="102"/>
              <w:rPr>
                <w:rFonts w:ascii="Times New Roman" w:hAnsi="Times New Roman"/>
                <w:sz w:val="18"/>
                <w:szCs w:val="18"/>
                <w:lang w:val="ro-RO"/>
              </w:rPr>
            </w:pPr>
            <w:r w:rsidRPr="00151EFF">
              <w:rPr>
                <w:rFonts w:ascii="Times New Roman" w:hAnsi="Times New Roman"/>
                <w:bCs/>
                <w:sz w:val="18"/>
                <w:szCs w:val="18"/>
                <w:lang w:val="ro-RO"/>
              </w:rPr>
              <w:t xml:space="preserve">Tema IV. </w:t>
            </w:r>
            <w:r w:rsidRPr="00151EFF">
              <w:rPr>
                <w:rFonts w:ascii="Times New Roman" w:hAnsi="Times New Roman"/>
                <w:bCs/>
                <w:sz w:val="18"/>
                <w:szCs w:val="18"/>
                <w:lang w:val="it-IT"/>
              </w:rPr>
              <w:t>Grefa si administrarea Curtii</w:t>
            </w:r>
          </w:p>
        </w:tc>
        <w:tc>
          <w:tcPr>
            <w:tcW w:w="752" w:type="dxa"/>
          </w:tcPr>
          <w:p w14:paraId="3D525C5B" w14:textId="017EDEE7" w:rsidR="00EF41A1" w:rsidRPr="00151EFF" w:rsidRDefault="00EF41A1" w:rsidP="00EF41A1">
            <w:pPr>
              <w:pStyle w:val="TableParagraph"/>
              <w:spacing w:line="240" w:lineRule="auto"/>
              <w:ind w:left="0"/>
              <w:jc w:val="center"/>
              <w:rPr>
                <w:rFonts w:ascii="Times New Roman" w:hAnsi="Times New Roman"/>
                <w:sz w:val="18"/>
                <w:szCs w:val="18"/>
                <w:lang w:val="ro-RO"/>
              </w:rPr>
            </w:pPr>
            <w:r w:rsidRPr="00151EFF">
              <w:rPr>
                <w:rFonts w:ascii="Times New Roman" w:hAnsi="Times New Roman"/>
                <w:sz w:val="18"/>
                <w:szCs w:val="18"/>
                <w:lang w:val="ro-RO"/>
              </w:rPr>
              <w:t>2h</w:t>
            </w:r>
          </w:p>
        </w:tc>
        <w:tc>
          <w:tcPr>
            <w:tcW w:w="1872" w:type="dxa"/>
          </w:tcPr>
          <w:p w14:paraId="178EF34C" w14:textId="77777777" w:rsidR="00EF41A1" w:rsidRPr="00151EFF" w:rsidRDefault="00EF41A1" w:rsidP="00EF41A1">
            <w:pPr>
              <w:jc w:val="center"/>
              <w:rPr>
                <w:rFonts w:ascii="Times New Roman" w:hAnsi="Times New Roman"/>
                <w:sz w:val="18"/>
                <w:szCs w:val="18"/>
                <w:lang w:val="ro-RO"/>
              </w:rPr>
            </w:pPr>
            <w:r w:rsidRPr="00151EFF">
              <w:rPr>
                <w:rFonts w:ascii="Times New Roman" w:hAnsi="Times New Roman"/>
                <w:sz w:val="18"/>
                <w:szCs w:val="18"/>
                <w:lang w:val="ro-RO"/>
              </w:rPr>
              <w:t>Prelegerea</w:t>
            </w:r>
          </w:p>
          <w:p w14:paraId="62187144" w14:textId="77777777" w:rsidR="00EF41A1" w:rsidRPr="00151EFF" w:rsidRDefault="00EF41A1" w:rsidP="00EF41A1">
            <w:pPr>
              <w:jc w:val="center"/>
              <w:rPr>
                <w:rFonts w:ascii="Times New Roman" w:hAnsi="Times New Roman"/>
                <w:sz w:val="18"/>
                <w:szCs w:val="18"/>
                <w:lang w:val="ro-RO"/>
              </w:rPr>
            </w:pPr>
            <w:r w:rsidRPr="00151EFF">
              <w:rPr>
                <w:rFonts w:ascii="Times New Roman" w:hAnsi="Times New Roman"/>
                <w:sz w:val="18"/>
                <w:szCs w:val="18"/>
                <w:lang w:val="ro-RO"/>
              </w:rPr>
              <w:t>Expunerea</w:t>
            </w:r>
          </w:p>
          <w:p w14:paraId="1BADDB90" w14:textId="5EBE228E" w:rsidR="00EF41A1" w:rsidRPr="00151EFF" w:rsidRDefault="00EF41A1" w:rsidP="00EF41A1">
            <w:pPr>
              <w:pStyle w:val="TableParagraph"/>
              <w:spacing w:line="240" w:lineRule="auto"/>
              <w:ind w:left="0"/>
              <w:jc w:val="center"/>
              <w:rPr>
                <w:rFonts w:ascii="Times New Roman" w:hAnsi="Times New Roman"/>
                <w:sz w:val="18"/>
                <w:szCs w:val="18"/>
                <w:lang w:val="ro-RO"/>
              </w:rPr>
            </w:pPr>
            <w:proofErr w:type="spellStart"/>
            <w:r w:rsidRPr="00151EFF">
              <w:rPr>
                <w:rFonts w:ascii="Times New Roman" w:hAnsi="Times New Roman"/>
                <w:sz w:val="18"/>
                <w:szCs w:val="18"/>
                <w:lang w:val="ro-RO"/>
              </w:rPr>
              <w:t>Conversaţia</w:t>
            </w:r>
            <w:proofErr w:type="spellEnd"/>
          </w:p>
        </w:tc>
        <w:tc>
          <w:tcPr>
            <w:tcW w:w="2053" w:type="dxa"/>
          </w:tcPr>
          <w:p w14:paraId="77CCE83E" w14:textId="77777777" w:rsidR="00EF41A1" w:rsidRPr="00151EFF" w:rsidRDefault="00EF41A1" w:rsidP="00EF41A1">
            <w:pPr>
              <w:pStyle w:val="TableParagraph"/>
              <w:spacing w:line="240" w:lineRule="auto"/>
              <w:ind w:left="0"/>
              <w:rPr>
                <w:rFonts w:ascii="Times New Roman" w:hAnsi="Times New Roman"/>
                <w:sz w:val="18"/>
                <w:szCs w:val="18"/>
                <w:lang w:val="ro-RO"/>
              </w:rPr>
            </w:pPr>
          </w:p>
        </w:tc>
      </w:tr>
      <w:tr w:rsidR="00EF41A1" w:rsidRPr="00151EFF" w14:paraId="239209EB" w14:textId="77777777" w:rsidTr="00F8352C">
        <w:trPr>
          <w:trHeight w:val="228"/>
        </w:trPr>
        <w:tc>
          <w:tcPr>
            <w:tcW w:w="4957" w:type="dxa"/>
          </w:tcPr>
          <w:p w14:paraId="68CDDD54" w14:textId="1C48C022" w:rsidR="00EF41A1" w:rsidRPr="00151EFF" w:rsidRDefault="00EF41A1" w:rsidP="00EF41A1">
            <w:pPr>
              <w:pStyle w:val="TableParagraph"/>
              <w:spacing w:line="209" w:lineRule="exact"/>
              <w:ind w:left="102"/>
              <w:rPr>
                <w:rFonts w:ascii="Times New Roman" w:hAnsi="Times New Roman"/>
                <w:sz w:val="18"/>
                <w:szCs w:val="18"/>
                <w:lang w:val="ro-RO"/>
              </w:rPr>
            </w:pPr>
            <w:r w:rsidRPr="00151EFF">
              <w:rPr>
                <w:rFonts w:ascii="Times New Roman" w:hAnsi="Times New Roman"/>
                <w:bCs/>
                <w:sz w:val="18"/>
                <w:szCs w:val="18"/>
                <w:lang w:val="ro-RO"/>
              </w:rPr>
              <w:t xml:space="preserve">Tema V. </w:t>
            </w:r>
            <w:r w:rsidRPr="00151EFF">
              <w:rPr>
                <w:rFonts w:ascii="Times New Roman" w:hAnsi="Times New Roman"/>
                <w:bCs/>
                <w:sz w:val="18"/>
                <w:szCs w:val="18"/>
                <w:lang w:val="pt-BR"/>
              </w:rPr>
              <w:t>Competentele Curtii de Justitie</w:t>
            </w:r>
          </w:p>
        </w:tc>
        <w:tc>
          <w:tcPr>
            <w:tcW w:w="752" w:type="dxa"/>
          </w:tcPr>
          <w:p w14:paraId="3CB0C7F7" w14:textId="7B39FCDC" w:rsidR="00EF41A1" w:rsidRPr="00151EFF" w:rsidRDefault="00EF41A1" w:rsidP="00EF41A1">
            <w:pPr>
              <w:pStyle w:val="TableParagraph"/>
              <w:spacing w:line="240" w:lineRule="auto"/>
              <w:ind w:left="0"/>
              <w:jc w:val="center"/>
              <w:rPr>
                <w:rFonts w:ascii="Times New Roman" w:hAnsi="Times New Roman"/>
                <w:sz w:val="18"/>
                <w:szCs w:val="18"/>
                <w:lang w:val="ro-RO"/>
              </w:rPr>
            </w:pPr>
            <w:r w:rsidRPr="00151EFF">
              <w:rPr>
                <w:rFonts w:ascii="Times New Roman" w:hAnsi="Times New Roman"/>
                <w:sz w:val="18"/>
                <w:szCs w:val="18"/>
                <w:lang w:val="ro-RO"/>
              </w:rPr>
              <w:t>2h</w:t>
            </w:r>
          </w:p>
        </w:tc>
        <w:tc>
          <w:tcPr>
            <w:tcW w:w="1872" w:type="dxa"/>
          </w:tcPr>
          <w:p w14:paraId="64F47087" w14:textId="77777777" w:rsidR="00EF41A1" w:rsidRPr="00151EFF" w:rsidRDefault="00EF41A1" w:rsidP="00EF41A1">
            <w:pPr>
              <w:jc w:val="center"/>
              <w:rPr>
                <w:rFonts w:ascii="Times New Roman" w:hAnsi="Times New Roman"/>
                <w:sz w:val="18"/>
                <w:szCs w:val="18"/>
                <w:lang w:val="ro-RO"/>
              </w:rPr>
            </w:pPr>
            <w:r w:rsidRPr="00151EFF">
              <w:rPr>
                <w:rFonts w:ascii="Times New Roman" w:hAnsi="Times New Roman"/>
                <w:sz w:val="18"/>
                <w:szCs w:val="18"/>
                <w:lang w:val="ro-RO"/>
              </w:rPr>
              <w:t>Prelegerea</w:t>
            </w:r>
          </w:p>
          <w:p w14:paraId="108DDB37" w14:textId="77777777" w:rsidR="00EF41A1" w:rsidRPr="00151EFF" w:rsidRDefault="00EF41A1" w:rsidP="00EF41A1">
            <w:pPr>
              <w:jc w:val="center"/>
              <w:rPr>
                <w:rFonts w:ascii="Times New Roman" w:hAnsi="Times New Roman"/>
                <w:sz w:val="18"/>
                <w:szCs w:val="18"/>
                <w:lang w:val="ro-RO"/>
              </w:rPr>
            </w:pPr>
            <w:r w:rsidRPr="00151EFF">
              <w:rPr>
                <w:rFonts w:ascii="Times New Roman" w:hAnsi="Times New Roman"/>
                <w:sz w:val="18"/>
                <w:szCs w:val="18"/>
                <w:lang w:val="ro-RO"/>
              </w:rPr>
              <w:t>Expunerea</w:t>
            </w:r>
          </w:p>
          <w:p w14:paraId="64F43083" w14:textId="2D1F7D3C" w:rsidR="00EF41A1" w:rsidRPr="00151EFF" w:rsidRDefault="00EF41A1" w:rsidP="00EF41A1">
            <w:pPr>
              <w:pStyle w:val="TableParagraph"/>
              <w:spacing w:line="240" w:lineRule="auto"/>
              <w:ind w:left="0"/>
              <w:jc w:val="center"/>
              <w:rPr>
                <w:rFonts w:ascii="Times New Roman" w:hAnsi="Times New Roman"/>
                <w:sz w:val="18"/>
                <w:szCs w:val="18"/>
                <w:lang w:val="ro-RO"/>
              </w:rPr>
            </w:pPr>
            <w:proofErr w:type="spellStart"/>
            <w:r w:rsidRPr="00151EFF">
              <w:rPr>
                <w:rFonts w:ascii="Times New Roman" w:hAnsi="Times New Roman"/>
                <w:sz w:val="18"/>
                <w:szCs w:val="18"/>
                <w:lang w:val="ro-RO"/>
              </w:rPr>
              <w:t>Conversaţia</w:t>
            </w:r>
            <w:proofErr w:type="spellEnd"/>
          </w:p>
        </w:tc>
        <w:tc>
          <w:tcPr>
            <w:tcW w:w="2053" w:type="dxa"/>
          </w:tcPr>
          <w:p w14:paraId="06F5ED02" w14:textId="77777777" w:rsidR="00EF41A1" w:rsidRPr="00151EFF" w:rsidRDefault="00EF41A1" w:rsidP="00EF41A1">
            <w:pPr>
              <w:pStyle w:val="TableParagraph"/>
              <w:spacing w:line="240" w:lineRule="auto"/>
              <w:ind w:left="0"/>
              <w:rPr>
                <w:rFonts w:ascii="Times New Roman" w:hAnsi="Times New Roman"/>
                <w:sz w:val="18"/>
                <w:szCs w:val="18"/>
                <w:lang w:val="ro-RO"/>
              </w:rPr>
            </w:pPr>
          </w:p>
        </w:tc>
      </w:tr>
      <w:tr w:rsidR="00EF41A1" w:rsidRPr="00151EFF" w14:paraId="48809228" w14:textId="77777777" w:rsidTr="00F8352C">
        <w:trPr>
          <w:trHeight w:val="228"/>
        </w:trPr>
        <w:tc>
          <w:tcPr>
            <w:tcW w:w="4957" w:type="dxa"/>
          </w:tcPr>
          <w:p w14:paraId="39FA293B" w14:textId="2DFF92CC" w:rsidR="00EF41A1" w:rsidRPr="00151EFF" w:rsidRDefault="00EF41A1" w:rsidP="00EF41A1">
            <w:pPr>
              <w:pStyle w:val="TableParagraph"/>
              <w:spacing w:line="209" w:lineRule="exact"/>
              <w:ind w:left="102"/>
              <w:rPr>
                <w:rFonts w:ascii="Times New Roman" w:hAnsi="Times New Roman"/>
                <w:sz w:val="18"/>
                <w:szCs w:val="18"/>
                <w:lang w:val="ro-RO"/>
              </w:rPr>
            </w:pPr>
            <w:r w:rsidRPr="00151EFF">
              <w:rPr>
                <w:rFonts w:ascii="Times New Roman" w:hAnsi="Times New Roman"/>
                <w:bCs/>
                <w:sz w:val="18"/>
                <w:szCs w:val="18"/>
                <w:lang w:val="ro-RO"/>
              </w:rPr>
              <w:t xml:space="preserve">Tema VI. </w:t>
            </w:r>
            <w:r w:rsidRPr="00151EFF">
              <w:rPr>
                <w:rFonts w:ascii="Times New Roman" w:hAnsi="Times New Roman"/>
                <w:bCs/>
                <w:sz w:val="18"/>
                <w:szCs w:val="18"/>
                <w:lang w:val="it-IT"/>
              </w:rPr>
              <w:t>Caile de actiune principale (generale)</w:t>
            </w:r>
          </w:p>
        </w:tc>
        <w:tc>
          <w:tcPr>
            <w:tcW w:w="752" w:type="dxa"/>
          </w:tcPr>
          <w:p w14:paraId="4D0C9ED0" w14:textId="7AA685EC" w:rsidR="00EF41A1" w:rsidRPr="00151EFF" w:rsidRDefault="00EF41A1" w:rsidP="00EF41A1">
            <w:pPr>
              <w:pStyle w:val="TableParagraph"/>
              <w:spacing w:line="240" w:lineRule="auto"/>
              <w:ind w:left="0"/>
              <w:jc w:val="center"/>
              <w:rPr>
                <w:rFonts w:ascii="Times New Roman" w:hAnsi="Times New Roman"/>
                <w:sz w:val="18"/>
                <w:szCs w:val="18"/>
                <w:lang w:val="ro-RO"/>
              </w:rPr>
            </w:pPr>
            <w:r w:rsidRPr="00151EFF">
              <w:rPr>
                <w:rFonts w:ascii="Times New Roman" w:hAnsi="Times New Roman"/>
                <w:sz w:val="18"/>
                <w:szCs w:val="18"/>
                <w:lang w:val="ro-RO"/>
              </w:rPr>
              <w:t>2h</w:t>
            </w:r>
          </w:p>
        </w:tc>
        <w:tc>
          <w:tcPr>
            <w:tcW w:w="1872" w:type="dxa"/>
          </w:tcPr>
          <w:p w14:paraId="72310760" w14:textId="77777777" w:rsidR="00EF41A1" w:rsidRPr="00151EFF" w:rsidRDefault="00EF41A1" w:rsidP="00EF41A1">
            <w:pPr>
              <w:jc w:val="center"/>
              <w:rPr>
                <w:rFonts w:ascii="Times New Roman" w:hAnsi="Times New Roman"/>
                <w:sz w:val="18"/>
                <w:szCs w:val="18"/>
                <w:lang w:val="ro-RO"/>
              </w:rPr>
            </w:pPr>
            <w:r w:rsidRPr="00151EFF">
              <w:rPr>
                <w:rFonts w:ascii="Times New Roman" w:hAnsi="Times New Roman"/>
                <w:sz w:val="18"/>
                <w:szCs w:val="18"/>
                <w:lang w:val="ro-RO"/>
              </w:rPr>
              <w:t>Prelegerea</w:t>
            </w:r>
          </w:p>
          <w:p w14:paraId="5DF4F1F9" w14:textId="77777777" w:rsidR="00EF41A1" w:rsidRPr="00151EFF" w:rsidRDefault="00EF41A1" w:rsidP="00EF41A1">
            <w:pPr>
              <w:jc w:val="center"/>
              <w:rPr>
                <w:rFonts w:ascii="Times New Roman" w:hAnsi="Times New Roman"/>
                <w:sz w:val="18"/>
                <w:szCs w:val="18"/>
                <w:lang w:val="ro-RO"/>
              </w:rPr>
            </w:pPr>
            <w:r w:rsidRPr="00151EFF">
              <w:rPr>
                <w:rFonts w:ascii="Times New Roman" w:hAnsi="Times New Roman"/>
                <w:sz w:val="18"/>
                <w:szCs w:val="18"/>
                <w:lang w:val="ro-RO"/>
              </w:rPr>
              <w:t>Expunerea</w:t>
            </w:r>
          </w:p>
          <w:p w14:paraId="78357E5B" w14:textId="18F3D738" w:rsidR="00EF41A1" w:rsidRPr="00151EFF" w:rsidRDefault="00EF41A1" w:rsidP="00EF41A1">
            <w:pPr>
              <w:pStyle w:val="TableParagraph"/>
              <w:spacing w:line="240" w:lineRule="auto"/>
              <w:ind w:left="0"/>
              <w:jc w:val="center"/>
              <w:rPr>
                <w:rFonts w:ascii="Times New Roman" w:hAnsi="Times New Roman"/>
                <w:sz w:val="18"/>
                <w:szCs w:val="18"/>
                <w:lang w:val="ro-RO"/>
              </w:rPr>
            </w:pPr>
            <w:proofErr w:type="spellStart"/>
            <w:r w:rsidRPr="00151EFF">
              <w:rPr>
                <w:rFonts w:ascii="Times New Roman" w:hAnsi="Times New Roman"/>
                <w:sz w:val="18"/>
                <w:szCs w:val="18"/>
                <w:lang w:val="ro-RO"/>
              </w:rPr>
              <w:t>Conversaţia</w:t>
            </w:r>
            <w:proofErr w:type="spellEnd"/>
          </w:p>
        </w:tc>
        <w:tc>
          <w:tcPr>
            <w:tcW w:w="2053" w:type="dxa"/>
          </w:tcPr>
          <w:p w14:paraId="373D5F5F" w14:textId="77777777" w:rsidR="00EF41A1" w:rsidRPr="00151EFF" w:rsidRDefault="00EF41A1" w:rsidP="00EF41A1">
            <w:pPr>
              <w:pStyle w:val="TableParagraph"/>
              <w:spacing w:line="240" w:lineRule="auto"/>
              <w:ind w:left="0"/>
              <w:rPr>
                <w:rFonts w:ascii="Times New Roman" w:hAnsi="Times New Roman"/>
                <w:sz w:val="18"/>
                <w:szCs w:val="18"/>
                <w:lang w:val="ro-RO"/>
              </w:rPr>
            </w:pPr>
          </w:p>
        </w:tc>
      </w:tr>
      <w:tr w:rsidR="00EF41A1" w:rsidRPr="00151EFF" w14:paraId="21E7F80F" w14:textId="77777777" w:rsidTr="00F8352C">
        <w:trPr>
          <w:trHeight w:val="228"/>
        </w:trPr>
        <w:tc>
          <w:tcPr>
            <w:tcW w:w="4957" w:type="dxa"/>
          </w:tcPr>
          <w:p w14:paraId="5BDAEE4E" w14:textId="40AF69A9" w:rsidR="00EF41A1" w:rsidRPr="00151EFF" w:rsidRDefault="00EF41A1" w:rsidP="00EF41A1">
            <w:pPr>
              <w:pStyle w:val="TableParagraph"/>
              <w:spacing w:line="209" w:lineRule="exact"/>
              <w:ind w:left="102"/>
              <w:rPr>
                <w:rFonts w:ascii="Times New Roman" w:hAnsi="Times New Roman"/>
                <w:sz w:val="18"/>
                <w:szCs w:val="18"/>
                <w:lang w:val="ro-RO"/>
              </w:rPr>
            </w:pPr>
            <w:r w:rsidRPr="00151EFF">
              <w:rPr>
                <w:rFonts w:ascii="Times New Roman" w:hAnsi="Times New Roman"/>
                <w:bCs/>
                <w:sz w:val="18"/>
                <w:szCs w:val="18"/>
                <w:lang w:val="ro-RO"/>
              </w:rPr>
              <w:t xml:space="preserve">Tema VII. </w:t>
            </w:r>
            <w:r w:rsidRPr="00151EFF">
              <w:rPr>
                <w:rFonts w:ascii="Times New Roman" w:hAnsi="Times New Roman"/>
                <w:bCs/>
                <w:sz w:val="18"/>
                <w:szCs w:val="18"/>
                <w:lang w:val="it-IT"/>
              </w:rPr>
              <w:t>Tribunalul Uniunii Europene</w:t>
            </w:r>
          </w:p>
        </w:tc>
        <w:tc>
          <w:tcPr>
            <w:tcW w:w="752" w:type="dxa"/>
          </w:tcPr>
          <w:p w14:paraId="78F51334" w14:textId="616C99CE" w:rsidR="00EF41A1" w:rsidRPr="00151EFF" w:rsidRDefault="00EF41A1" w:rsidP="00EF41A1">
            <w:pPr>
              <w:pStyle w:val="TableParagraph"/>
              <w:spacing w:line="240" w:lineRule="auto"/>
              <w:ind w:left="0"/>
              <w:jc w:val="center"/>
              <w:rPr>
                <w:rFonts w:ascii="Times New Roman" w:hAnsi="Times New Roman"/>
                <w:sz w:val="18"/>
                <w:szCs w:val="18"/>
                <w:lang w:val="ro-RO"/>
              </w:rPr>
            </w:pPr>
            <w:r w:rsidRPr="00151EFF">
              <w:rPr>
                <w:rFonts w:ascii="Times New Roman" w:hAnsi="Times New Roman"/>
                <w:sz w:val="18"/>
                <w:szCs w:val="18"/>
                <w:lang w:val="ro-RO"/>
              </w:rPr>
              <w:t>2h</w:t>
            </w:r>
          </w:p>
        </w:tc>
        <w:tc>
          <w:tcPr>
            <w:tcW w:w="1872" w:type="dxa"/>
          </w:tcPr>
          <w:p w14:paraId="610B2C8A" w14:textId="77777777" w:rsidR="00EF41A1" w:rsidRPr="00151EFF" w:rsidRDefault="00EF41A1" w:rsidP="00EF41A1">
            <w:pPr>
              <w:jc w:val="center"/>
              <w:rPr>
                <w:rFonts w:ascii="Times New Roman" w:hAnsi="Times New Roman"/>
                <w:sz w:val="18"/>
                <w:szCs w:val="18"/>
                <w:lang w:val="ro-RO"/>
              </w:rPr>
            </w:pPr>
            <w:r w:rsidRPr="00151EFF">
              <w:rPr>
                <w:rFonts w:ascii="Times New Roman" w:hAnsi="Times New Roman"/>
                <w:sz w:val="18"/>
                <w:szCs w:val="18"/>
                <w:lang w:val="ro-RO"/>
              </w:rPr>
              <w:t>Prelegerea</w:t>
            </w:r>
          </w:p>
          <w:p w14:paraId="04B89968" w14:textId="77777777" w:rsidR="00EF41A1" w:rsidRPr="00151EFF" w:rsidRDefault="00EF41A1" w:rsidP="00EF41A1">
            <w:pPr>
              <w:jc w:val="center"/>
              <w:rPr>
                <w:rFonts w:ascii="Times New Roman" w:hAnsi="Times New Roman"/>
                <w:sz w:val="18"/>
                <w:szCs w:val="18"/>
                <w:lang w:val="ro-RO"/>
              </w:rPr>
            </w:pPr>
            <w:r w:rsidRPr="00151EFF">
              <w:rPr>
                <w:rFonts w:ascii="Times New Roman" w:hAnsi="Times New Roman"/>
                <w:sz w:val="18"/>
                <w:szCs w:val="18"/>
                <w:lang w:val="ro-RO"/>
              </w:rPr>
              <w:t>Expunerea</w:t>
            </w:r>
          </w:p>
          <w:p w14:paraId="6CEEAF2B" w14:textId="38E1D424" w:rsidR="00EF41A1" w:rsidRPr="00151EFF" w:rsidRDefault="00EF41A1" w:rsidP="00EF41A1">
            <w:pPr>
              <w:pStyle w:val="TableParagraph"/>
              <w:spacing w:line="240" w:lineRule="auto"/>
              <w:ind w:left="0"/>
              <w:jc w:val="center"/>
              <w:rPr>
                <w:rFonts w:ascii="Times New Roman" w:hAnsi="Times New Roman"/>
                <w:sz w:val="18"/>
                <w:szCs w:val="18"/>
                <w:lang w:val="ro-RO"/>
              </w:rPr>
            </w:pPr>
            <w:proofErr w:type="spellStart"/>
            <w:r w:rsidRPr="00151EFF">
              <w:rPr>
                <w:rFonts w:ascii="Times New Roman" w:hAnsi="Times New Roman"/>
                <w:sz w:val="18"/>
                <w:szCs w:val="18"/>
                <w:lang w:val="ro-RO"/>
              </w:rPr>
              <w:t>Conversaţia</w:t>
            </w:r>
            <w:proofErr w:type="spellEnd"/>
          </w:p>
        </w:tc>
        <w:tc>
          <w:tcPr>
            <w:tcW w:w="2053" w:type="dxa"/>
          </w:tcPr>
          <w:p w14:paraId="1BC2F970" w14:textId="77777777" w:rsidR="00EF41A1" w:rsidRPr="00151EFF" w:rsidRDefault="00EF41A1" w:rsidP="00EF41A1">
            <w:pPr>
              <w:pStyle w:val="TableParagraph"/>
              <w:spacing w:line="240" w:lineRule="auto"/>
              <w:ind w:left="0"/>
              <w:rPr>
                <w:rFonts w:ascii="Times New Roman" w:hAnsi="Times New Roman"/>
                <w:sz w:val="18"/>
                <w:szCs w:val="18"/>
                <w:lang w:val="ro-RO"/>
              </w:rPr>
            </w:pPr>
          </w:p>
        </w:tc>
      </w:tr>
      <w:tr w:rsidR="00EF41A1" w:rsidRPr="00151EFF" w14:paraId="24C2381F" w14:textId="77777777" w:rsidTr="00F8352C">
        <w:trPr>
          <w:trHeight w:val="215"/>
        </w:trPr>
        <w:tc>
          <w:tcPr>
            <w:tcW w:w="9634" w:type="dxa"/>
            <w:gridSpan w:val="4"/>
          </w:tcPr>
          <w:p w14:paraId="4D8C91CD" w14:textId="77777777" w:rsidR="00EF41A1" w:rsidRPr="00151EFF" w:rsidRDefault="00EF41A1" w:rsidP="00EF41A1">
            <w:pPr>
              <w:pStyle w:val="TableParagraph"/>
              <w:ind w:left="102"/>
              <w:rPr>
                <w:rFonts w:ascii="Times New Roman" w:hAnsi="Times New Roman"/>
                <w:sz w:val="18"/>
                <w:szCs w:val="18"/>
                <w:lang w:val="ro-RO"/>
              </w:rPr>
            </w:pPr>
            <w:r w:rsidRPr="00151EFF">
              <w:rPr>
                <w:rFonts w:ascii="Times New Roman" w:hAnsi="Times New Roman"/>
                <w:w w:val="105"/>
                <w:sz w:val="18"/>
                <w:szCs w:val="18"/>
                <w:lang w:val="ro-RO"/>
              </w:rPr>
              <w:t>Bibliografie minimală recomandată</w:t>
            </w:r>
          </w:p>
        </w:tc>
      </w:tr>
      <w:tr w:rsidR="00EF41A1" w:rsidRPr="00151EFF" w14:paraId="0D5E9D30" w14:textId="77777777" w:rsidTr="00F8352C">
        <w:trPr>
          <w:trHeight w:val="230"/>
        </w:trPr>
        <w:tc>
          <w:tcPr>
            <w:tcW w:w="9634" w:type="dxa"/>
            <w:gridSpan w:val="4"/>
          </w:tcPr>
          <w:p w14:paraId="0D1E8F3C" w14:textId="5875DA2B" w:rsidR="00EF41A1" w:rsidRPr="00151EFF" w:rsidRDefault="00EF41A1" w:rsidP="00151EFF">
            <w:pPr>
              <w:jc w:val="both"/>
              <w:rPr>
                <w:rFonts w:ascii="Times New Roman" w:hAnsi="Times New Roman"/>
                <w:sz w:val="18"/>
                <w:szCs w:val="18"/>
                <w:lang w:val="ro-RO"/>
              </w:rPr>
            </w:pPr>
            <w:r w:rsidRPr="00151EFF">
              <w:rPr>
                <w:rFonts w:ascii="Times New Roman" w:hAnsi="Times New Roman"/>
                <w:sz w:val="18"/>
                <w:szCs w:val="18"/>
                <w:lang w:val="ro-RO"/>
              </w:rPr>
              <w:t>1.</w:t>
            </w:r>
            <w:r w:rsidRPr="00151EFF">
              <w:rPr>
                <w:rFonts w:ascii="Times New Roman" w:hAnsi="Times New Roman"/>
                <w:sz w:val="18"/>
                <w:szCs w:val="18"/>
                <w:lang w:val="ro-RO"/>
              </w:rPr>
              <w:t xml:space="preserve">Pascariu Liana-Teodora, </w:t>
            </w:r>
            <w:r w:rsidRPr="00151EFF">
              <w:rPr>
                <w:rFonts w:ascii="Times New Roman" w:hAnsi="Times New Roman"/>
                <w:iCs/>
                <w:sz w:val="18"/>
                <w:szCs w:val="18"/>
                <w:lang w:val="ro-RO"/>
              </w:rPr>
              <w:t>Dreptul Uniunii Europene</w:t>
            </w:r>
            <w:r w:rsidRPr="00151EFF">
              <w:rPr>
                <w:rFonts w:ascii="Times New Roman" w:hAnsi="Times New Roman"/>
                <w:sz w:val="18"/>
                <w:szCs w:val="18"/>
                <w:lang w:val="ro-RO"/>
              </w:rPr>
              <w:t>, Note de curs, Facultatea de Drept și Științe Administrative, Universitatea „Ștefan cel Mare” din Suceava, 202</w:t>
            </w:r>
            <w:r w:rsidRPr="00151EFF">
              <w:rPr>
                <w:rFonts w:ascii="Times New Roman" w:hAnsi="Times New Roman"/>
                <w:sz w:val="18"/>
                <w:szCs w:val="18"/>
                <w:lang w:val="ro-RO"/>
              </w:rPr>
              <w:t>5</w:t>
            </w:r>
            <w:r w:rsidRPr="00151EFF">
              <w:rPr>
                <w:rFonts w:ascii="Times New Roman" w:hAnsi="Times New Roman"/>
                <w:sz w:val="18"/>
                <w:szCs w:val="18"/>
                <w:lang w:val="pt-BR"/>
              </w:rPr>
              <w:tab/>
            </w:r>
          </w:p>
          <w:p w14:paraId="6869A77E" w14:textId="6A1ED0A6" w:rsidR="00EF41A1" w:rsidRPr="00151EFF" w:rsidRDefault="00151EFF" w:rsidP="00EF41A1">
            <w:pPr>
              <w:rPr>
                <w:rFonts w:ascii="Times New Roman" w:hAnsi="Times New Roman"/>
                <w:sz w:val="18"/>
                <w:szCs w:val="18"/>
                <w:lang w:val="it-IT"/>
              </w:rPr>
            </w:pPr>
            <w:r w:rsidRPr="00151EFF">
              <w:rPr>
                <w:rFonts w:ascii="Times New Roman" w:hAnsi="Times New Roman"/>
                <w:sz w:val="18"/>
                <w:szCs w:val="18"/>
                <w:lang w:val="it-IT"/>
              </w:rPr>
              <w:t>2</w:t>
            </w:r>
            <w:r w:rsidR="00EF41A1" w:rsidRPr="00151EFF">
              <w:rPr>
                <w:rFonts w:ascii="Times New Roman" w:hAnsi="Times New Roman"/>
                <w:sz w:val="18"/>
                <w:szCs w:val="18"/>
                <w:lang w:val="it-IT"/>
              </w:rPr>
              <w:t>.</w:t>
            </w:r>
            <w:r w:rsidR="00EF41A1" w:rsidRPr="00151EFF">
              <w:rPr>
                <w:rFonts w:ascii="Times New Roman" w:hAnsi="Times New Roman"/>
                <w:sz w:val="18"/>
                <w:szCs w:val="18"/>
                <w:lang w:val="it-IT"/>
              </w:rPr>
              <w:t>Dreptul Uniunii Europene. Spațiul de libertate, securitate și justiție / Despina-Martha Iluță. - București : Editura Hamangiu, 2024, 234 p. : 21 cm, ISBN 978-606-27-2685-0, cota II 58255</w:t>
            </w:r>
          </w:p>
          <w:p w14:paraId="384B7D8B" w14:textId="584BA3C0" w:rsidR="00EF41A1" w:rsidRPr="00151EFF" w:rsidRDefault="00151EFF" w:rsidP="00EF41A1">
            <w:pPr>
              <w:rPr>
                <w:rFonts w:ascii="Times New Roman" w:hAnsi="Times New Roman"/>
                <w:sz w:val="18"/>
                <w:szCs w:val="18"/>
                <w:lang w:val="it-IT"/>
              </w:rPr>
            </w:pPr>
            <w:r w:rsidRPr="00151EFF">
              <w:rPr>
                <w:rFonts w:ascii="Times New Roman" w:hAnsi="Times New Roman"/>
                <w:sz w:val="18"/>
                <w:szCs w:val="18"/>
                <w:lang w:val="it-IT"/>
              </w:rPr>
              <w:t>3</w:t>
            </w:r>
            <w:r w:rsidR="00EF41A1" w:rsidRPr="00151EFF">
              <w:rPr>
                <w:rFonts w:ascii="Times New Roman" w:hAnsi="Times New Roman"/>
                <w:sz w:val="18"/>
                <w:szCs w:val="18"/>
                <w:lang w:val="it-IT"/>
              </w:rPr>
              <w:t>.</w:t>
            </w:r>
            <w:r w:rsidR="00EF41A1" w:rsidRPr="00151EFF">
              <w:rPr>
                <w:rFonts w:ascii="Times New Roman" w:hAnsi="Times New Roman"/>
                <w:sz w:val="18"/>
                <w:szCs w:val="18"/>
                <w:lang w:val="it-IT"/>
              </w:rPr>
              <w:t>Dreptul Uniunii Europene I. Curs universitar / Mihaela Augustina Niță (Dumitrașcu). – București : Editura Universul Juridic, 2023, 400 p. ; 20 cm – (Cursuri universitare), ISBN 978-606-39-1243-6, cota II 58267</w:t>
            </w:r>
          </w:p>
          <w:p w14:paraId="431BFF22" w14:textId="72816364" w:rsidR="00EF41A1" w:rsidRPr="00151EFF" w:rsidRDefault="00151EFF" w:rsidP="00EF41A1">
            <w:pPr>
              <w:rPr>
                <w:rFonts w:ascii="Times New Roman" w:hAnsi="Times New Roman"/>
                <w:sz w:val="18"/>
                <w:szCs w:val="18"/>
                <w:lang w:val="it-IT"/>
              </w:rPr>
            </w:pPr>
            <w:r w:rsidRPr="00151EFF">
              <w:rPr>
                <w:rFonts w:ascii="Times New Roman" w:hAnsi="Times New Roman"/>
                <w:sz w:val="18"/>
                <w:szCs w:val="18"/>
                <w:lang w:val="it-IT"/>
              </w:rPr>
              <w:t>4</w:t>
            </w:r>
            <w:r w:rsidR="00EF41A1" w:rsidRPr="00151EFF">
              <w:rPr>
                <w:rFonts w:ascii="Times New Roman" w:hAnsi="Times New Roman"/>
                <w:sz w:val="18"/>
                <w:szCs w:val="18"/>
                <w:lang w:val="it-IT"/>
              </w:rPr>
              <w:t>.</w:t>
            </w:r>
            <w:r w:rsidR="00EF41A1" w:rsidRPr="00151EFF">
              <w:rPr>
                <w:rFonts w:ascii="Times New Roman" w:hAnsi="Times New Roman"/>
                <w:sz w:val="18"/>
                <w:szCs w:val="18"/>
                <w:lang w:val="it-IT"/>
              </w:rPr>
              <w:t>Adriana Deac. – București : Editura Universul Juridic, 2024, 148 p. ; 20 cm – (Universul Juridic), ISBN 978-606-39-1456-0, cota II 58266</w:t>
            </w:r>
          </w:p>
          <w:p w14:paraId="353D0B79" w14:textId="637EBB76" w:rsidR="00EF41A1" w:rsidRPr="00151EFF" w:rsidRDefault="00151EFF" w:rsidP="00EF41A1">
            <w:pPr>
              <w:rPr>
                <w:rFonts w:ascii="Times New Roman" w:hAnsi="Times New Roman"/>
                <w:sz w:val="18"/>
                <w:szCs w:val="18"/>
                <w:lang w:val="it-IT"/>
              </w:rPr>
            </w:pPr>
            <w:r w:rsidRPr="00151EFF">
              <w:rPr>
                <w:rFonts w:ascii="Times New Roman" w:hAnsi="Times New Roman"/>
                <w:sz w:val="18"/>
                <w:szCs w:val="18"/>
                <w:lang w:val="it-IT"/>
              </w:rPr>
              <w:t>5</w:t>
            </w:r>
            <w:r w:rsidR="00EF41A1" w:rsidRPr="00151EFF">
              <w:rPr>
                <w:rFonts w:ascii="Times New Roman" w:hAnsi="Times New Roman"/>
                <w:sz w:val="18"/>
                <w:szCs w:val="18"/>
                <w:lang w:val="it-IT"/>
              </w:rPr>
              <w:t>.</w:t>
            </w:r>
            <w:r w:rsidR="00EF41A1" w:rsidRPr="00151EFF">
              <w:rPr>
                <w:rFonts w:ascii="Times New Roman" w:hAnsi="Times New Roman"/>
                <w:sz w:val="18"/>
                <w:szCs w:val="18"/>
                <w:lang w:val="it-IT"/>
              </w:rPr>
              <w:t>Dreptul Uniunii Europene. Cronologie. Izvoare / Ioana Nely Militaru. - București : Editura Universul Juridic, 2023, 514 p. ; 24 cm - (Cursuri universitare), ISBN 978-606-39-1301-3, cota III 28274</w:t>
            </w:r>
          </w:p>
          <w:p w14:paraId="031EA5B9" w14:textId="36828CED" w:rsidR="00EF41A1" w:rsidRPr="00151EFF" w:rsidRDefault="00151EFF" w:rsidP="00EF41A1">
            <w:pPr>
              <w:jc w:val="both"/>
              <w:rPr>
                <w:rFonts w:ascii="Times New Roman" w:hAnsi="Times New Roman"/>
                <w:sz w:val="18"/>
                <w:szCs w:val="18"/>
                <w:shd w:val="clear" w:color="auto" w:fill="F5F6F7"/>
                <w:lang w:val="ro-RO"/>
              </w:rPr>
            </w:pPr>
            <w:r w:rsidRPr="00151EFF">
              <w:rPr>
                <w:rFonts w:ascii="Times New Roman" w:hAnsi="Times New Roman"/>
                <w:sz w:val="18"/>
                <w:szCs w:val="18"/>
                <w:lang w:val="ro-RO"/>
              </w:rPr>
              <w:t>6</w:t>
            </w:r>
            <w:r w:rsidR="00EF41A1" w:rsidRPr="00151EFF">
              <w:rPr>
                <w:rFonts w:ascii="Times New Roman" w:hAnsi="Times New Roman"/>
                <w:sz w:val="18"/>
                <w:szCs w:val="18"/>
                <w:lang w:val="ro-RO"/>
              </w:rPr>
              <w:t>.</w:t>
            </w:r>
            <w:r w:rsidR="00EF41A1" w:rsidRPr="00151EFF">
              <w:rPr>
                <w:rFonts w:ascii="Times New Roman" w:hAnsi="Times New Roman"/>
                <w:sz w:val="18"/>
                <w:szCs w:val="18"/>
                <w:lang w:val="ro-RO"/>
              </w:rPr>
              <w:t>Ispas, Gabriel-Liviu, Panc, Daniela, </w:t>
            </w:r>
            <w:r w:rsidR="00EF41A1" w:rsidRPr="00151EFF">
              <w:rPr>
                <w:rFonts w:ascii="Times New Roman" w:hAnsi="Times New Roman"/>
                <w:i/>
                <w:iCs/>
                <w:sz w:val="18"/>
                <w:szCs w:val="18"/>
                <w:lang w:val="ro-RO"/>
              </w:rPr>
              <w:t xml:space="preserve">Drept </w:t>
            </w:r>
            <w:proofErr w:type="spellStart"/>
            <w:r w:rsidR="00EF41A1" w:rsidRPr="00151EFF">
              <w:rPr>
                <w:rFonts w:ascii="Times New Roman" w:hAnsi="Times New Roman"/>
                <w:i/>
                <w:iCs/>
                <w:sz w:val="18"/>
                <w:szCs w:val="18"/>
                <w:lang w:val="ro-RO"/>
              </w:rPr>
              <w:t>instituţional</w:t>
            </w:r>
            <w:proofErr w:type="spellEnd"/>
            <w:r w:rsidR="00EF41A1" w:rsidRPr="00151EFF">
              <w:rPr>
                <w:rFonts w:ascii="Times New Roman" w:hAnsi="Times New Roman"/>
                <w:i/>
                <w:iCs/>
                <w:sz w:val="18"/>
                <w:szCs w:val="18"/>
                <w:lang w:val="ro-RO"/>
              </w:rPr>
              <w:t xml:space="preserve"> al Uniunii Europene</w:t>
            </w:r>
            <w:r w:rsidR="00EF41A1" w:rsidRPr="00151EFF">
              <w:rPr>
                <w:rFonts w:ascii="Times New Roman" w:hAnsi="Times New Roman"/>
                <w:sz w:val="18"/>
                <w:szCs w:val="18"/>
                <w:lang w:val="ro-RO"/>
              </w:rPr>
              <w:t>. </w:t>
            </w:r>
            <w:proofErr w:type="spellStart"/>
            <w:r w:rsidR="00EF41A1" w:rsidRPr="00151EFF">
              <w:rPr>
                <w:rFonts w:ascii="Times New Roman" w:hAnsi="Times New Roman"/>
                <w:sz w:val="18"/>
                <w:szCs w:val="18"/>
                <w:lang w:val="ro-RO"/>
              </w:rPr>
              <w:t>Bucureşti</w:t>
            </w:r>
            <w:proofErr w:type="spellEnd"/>
            <w:r w:rsidR="00EF41A1" w:rsidRPr="00151EFF">
              <w:rPr>
                <w:rFonts w:ascii="Times New Roman" w:hAnsi="Times New Roman"/>
                <w:sz w:val="18"/>
                <w:szCs w:val="18"/>
                <w:lang w:val="ro-RO"/>
              </w:rPr>
              <w:t xml:space="preserve">, Editura Hamangiu, 2019, disponibil </w:t>
            </w:r>
            <w:proofErr w:type="spellStart"/>
            <w:r w:rsidR="00EF41A1" w:rsidRPr="00151EFF">
              <w:rPr>
                <w:rFonts w:ascii="Times New Roman" w:hAnsi="Times New Roman"/>
                <w:sz w:val="18"/>
                <w:szCs w:val="18"/>
                <w:lang w:val="ro-RO"/>
              </w:rPr>
              <w:t>Bilioteca</w:t>
            </w:r>
            <w:proofErr w:type="spellEnd"/>
            <w:r w:rsidR="00EF41A1" w:rsidRPr="00151EFF">
              <w:rPr>
                <w:rFonts w:ascii="Times New Roman" w:hAnsi="Times New Roman"/>
                <w:sz w:val="18"/>
                <w:szCs w:val="18"/>
                <w:lang w:val="ro-RO"/>
              </w:rPr>
              <w:t xml:space="preserve"> USV, Cota </w:t>
            </w:r>
            <w:r w:rsidR="00EF41A1" w:rsidRPr="00151EFF">
              <w:rPr>
                <w:rFonts w:ascii="Times New Roman" w:hAnsi="Times New Roman"/>
                <w:sz w:val="18"/>
                <w:szCs w:val="18"/>
                <w:shd w:val="clear" w:color="auto" w:fill="F5F6F7"/>
                <w:lang w:val="ro-RO"/>
              </w:rPr>
              <w:t>III 25674</w:t>
            </w:r>
          </w:p>
          <w:p w14:paraId="49C86C85" w14:textId="4CD3CDB1" w:rsidR="00EF41A1" w:rsidRPr="00151EFF" w:rsidRDefault="00151EFF" w:rsidP="00EF41A1">
            <w:pPr>
              <w:jc w:val="both"/>
              <w:rPr>
                <w:rFonts w:ascii="Times New Roman" w:hAnsi="Times New Roman"/>
                <w:sz w:val="18"/>
                <w:szCs w:val="18"/>
                <w:lang w:val="ro-RO"/>
              </w:rPr>
            </w:pPr>
            <w:r w:rsidRPr="00151EFF">
              <w:rPr>
                <w:rFonts w:ascii="Times New Roman" w:hAnsi="Times New Roman"/>
                <w:sz w:val="18"/>
                <w:szCs w:val="18"/>
                <w:shd w:val="clear" w:color="auto" w:fill="F5F6F7"/>
                <w:lang w:val="ro-RO"/>
              </w:rPr>
              <w:t>7</w:t>
            </w:r>
            <w:r w:rsidR="00EF41A1" w:rsidRPr="00151EFF">
              <w:rPr>
                <w:rFonts w:ascii="Times New Roman" w:hAnsi="Times New Roman"/>
                <w:sz w:val="18"/>
                <w:szCs w:val="18"/>
                <w:shd w:val="clear" w:color="auto" w:fill="F5F6F7"/>
                <w:lang w:val="ro-RO"/>
              </w:rPr>
              <w:t>.</w:t>
            </w:r>
            <w:r w:rsidR="00EF41A1" w:rsidRPr="00151EFF">
              <w:rPr>
                <w:rFonts w:ascii="Times New Roman" w:hAnsi="Times New Roman"/>
                <w:sz w:val="18"/>
                <w:szCs w:val="18"/>
                <w:shd w:val="clear" w:color="auto" w:fill="F5F6F7"/>
                <w:lang w:val="ro-RO"/>
              </w:rPr>
              <w:t>Dumitraşcu, Mihaela Augustina, </w:t>
            </w:r>
            <w:proofErr w:type="spellStart"/>
            <w:r w:rsidR="00EF41A1" w:rsidRPr="00151EFF">
              <w:rPr>
                <w:rFonts w:ascii="Times New Roman" w:hAnsi="Times New Roman"/>
                <w:sz w:val="18"/>
                <w:szCs w:val="18"/>
                <w:shd w:val="clear" w:color="auto" w:fill="F5F6F7"/>
                <w:lang w:val="ro-RO"/>
              </w:rPr>
              <w:t>Salomia</w:t>
            </w:r>
            <w:proofErr w:type="spellEnd"/>
            <w:r w:rsidR="00EF41A1" w:rsidRPr="00151EFF">
              <w:rPr>
                <w:rFonts w:ascii="Times New Roman" w:hAnsi="Times New Roman"/>
                <w:sz w:val="18"/>
                <w:szCs w:val="18"/>
                <w:shd w:val="clear" w:color="auto" w:fill="F5F6F7"/>
                <w:lang w:val="ro-RO"/>
              </w:rPr>
              <w:t>, Oana Mihaela, </w:t>
            </w:r>
            <w:r w:rsidR="00EF41A1" w:rsidRPr="00151EFF">
              <w:rPr>
                <w:rFonts w:ascii="Times New Roman" w:hAnsi="Times New Roman"/>
                <w:i/>
                <w:iCs/>
                <w:sz w:val="18"/>
                <w:szCs w:val="18"/>
                <w:shd w:val="clear" w:color="auto" w:fill="F5F6F7"/>
                <w:lang w:val="ro-RO"/>
              </w:rPr>
              <w:t>Dreptul Uniunii Europene II: curs universitar,</w:t>
            </w:r>
            <w:r w:rsidR="00EF41A1" w:rsidRPr="00151EFF">
              <w:rPr>
                <w:rFonts w:ascii="Times New Roman" w:hAnsi="Times New Roman"/>
                <w:sz w:val="18"/>
                <w:szCs w:val="18"/>
                <w:shd w:val="clear" w:color="auto" w:fill="F5F6F7"/>
                <w:lang w:val="ro-RO"/>
              </w:rPr>
              <w:t> </w:t>
            </w:r>
            <w:proofErr w:type="spellStart"/>
            <w:r w:rsidR="00EF41A1" w:rsidRPr="00151EFF">
              <w:rPr>
                <w:rFonts w:ascii="Times New Roman" w:hAnsi="Times New Roman"/>
                <w:sz w:val="18"/>
                <w:szCs w:val="18"/>
                <w:shd w:val="clear" w:color="auto" w:fill="F5F6F7"/>
                <w:lang w:val="ro-RO"/>
              </w:rPr>
              <w:t>Bucureşti</w:t>
            </w:r>
            <w:proofErr w:type="spellEnd"/>
            <w:r w:rsidR="00EF41A1" w:rsidRPr="00151EFF">
              <w:rPr>
                <w:rFonts w:ascii="Times New Roman" w:hAnsi="Times New Roman"/>
                <w:sz w:val="18"/>
                <w:szCs w:val="18"/>
                <w:shd w:val="clear" w:color="auto" w:fill="F5F6F7"/>
                <w:lang w:val="ro-RO"/>
              </w:rPr>
              <w:t xml:space="preserve">, Universul Juridic, 2020, </w:t>
            </w:r>
            <w:r w:rsidR="00EF41A1" w:rsidRPr="00151EFF">
              <w:rPr>
                <w:rFonts w:ascii="Times New Roman" w:hAnsi="Times New Roman"/>
                <w:sz w:val="18"/>
                <w:szCs w:val="18"/>
                <w:lang w:val="ro-RO"/>
              </w:rPr>
              <w:t xml:space="preserve">disponibil </w:t>
            </w:r>
            <w:proofErr w:type="spellStart"/>
            <w:r w:rsidR="00EF41A1" w:rsidRPr="00151EFF">
              <w:rPr>
                <w:rFonts w:ascii="Times New Roman" w:hAnsi="Times New Roman"/>
                <w:sz w:val="18"/>
                <w:szCs w:val="18"/>
                <w:lang w:val="ro-RO"/>
              </w:rPr>
              <w:t>Bilioteca</w:t>
            </w:r>
            <w:proofErr w:type="spellEnd"/>
            <w:r w:rsidR="00EF41A1" w:rsidRPr="00151EFF">
              <w:rPr>
                <w:rFonts w:ascii="Times New Roman" w:hAnsi="Times New Roman"/>
                <w:sz w:val="18"/>
                <w:szCs w:val="18"/>
                <w:lang w:val="ro-RO"/>
              </w:rPr>
              <w:t xml:space="preserve"> USV, Cota II 54796</w:t>
            </w:r>
          </w:p>
          <w:p w14:paraId="28F7FAA5" w14:textId="38D154D6" w:rsidR="00EF41A1" w:rsidRPr="00151EFF" w:rsidRDefault="00151EFF" w:rsidP="00EF41A1">
            <w:pPr>
              <w:jc w:val="both"/>
              <w:rPr>
                <w:rFonts w:ascii="Times New Roman" w:hAnsi="Times New Roman"/>
                <w:sz w:val="18"/>
                <w:szCs w:val="18"/>
                <w:shd w:val="clear" w:color="auto" w:fill="F5F6F7"/>
                <w:lang w:val="ro-RO"/>
              </w:rPr>
            </w:pPr>
            <w:r w:rsidRPr="00151EFF">
              <w:rPr>
                <w:rFonts w:ascii="Times New Roman" w:hAnsi="Times New Roman"/>
                <w:sz w:val="18"/>
                <w:szCs w:val="18"/>
                <w:shd w:val="clear" w:color="auto" w:fill="F5F6F7"/>
                <w:lang w:val="ro-RO"/>
              </w:rPr>
              <w:t>8</w:t>
            </w:r>
            <w:r w:rsidR="00EF41A1" w:rsidRPr="00151EFF">
              <w:rPr>
                <w:rFonts w:ascii="Times New Roman" w:hAnsi="Times New Roman"/>
                <w:sz w:val="18"/>
                <w:szCs w:val="18"/>
                <w:shd w:val="clear" w:color="auto" w:fill="F5F6F7"/>
                <w:lang w:val="ro-RO"/>
              </w:rPr>
              <w:t>.</w:t>
            </w:r>
            <w:r w:rsidR="00EF41A1" w:rsidRPr="00151EFF">
              <w:rPr>
                <w:rFonts w:ascii="Times New Roman" w:hAnsi="Times New Roman"/>
                <w:sz w:val="18"/>
                <w:szCs w:val="18"/>
                <w:shd w:val="clear" w:color="auto" w:fill="F5F6F7"/>
                <w:lang w:val="ro-RO"/>
              </w:rPr>
              <w:t>Bercea, Raluca, </w:t>
            </w:r>
            <w:proofErr w:type="spellStart"/>
            <w:r w:rsidR="00EF41A1" w:rsidRPr="00151EFF">
              <w:rPr>
                <w:rFonts w:ascii="Times New Roman" w:hAnsi="Times New Roman"/>
                <w:sz w:val="18"/>
                <w:szCs w:val="18"/>
                <w:shd w:val="clear" w:color="auto" w:fill="F5F6F7"/>
                <w:lang w:val="ro-RO"/>
              </w:rPr>
              <w:t>Doroga</w:t>
            </w:r>
            <w:proofErr w:type="spellEnd"/>
            <w:r w:rsidR="00EF41A1" w:rsidRPr="00151EFF">
              <w:rPr>
                <w:rFonts w:ascii="Times New Roman" w:hAnsi="Times New Roman"/>
                <w:sz w:val="18"/>
                <w:szCs w:val="18"/>
                <w:shd w:val="clear" w:color="auto" w:fill="F5F6F7"/>
                <w:lang w:val="ro-RO"/>
              </w:rPr>
              <w:t xml:space="preserve">, Sorina, Dreptul Uniunii Europene în hotărâri </w:t>
            </w:r>
            <w:proofErr w:type="spellStart"/>
            <w:r w:rsidR="00EF41A1" w:rsidRPr="00151EFF">
              <w:rPr>
                <w:rFonts w:ascii="Times New Roman" w:hAnsi="Times New Roman"/>
                <w:sz w:val="18"/>
                <w:szCs w:val="18"/>
                <w:shd w:val="clear" w:color="auto" w:fill="F5F6F7"/>
                <w:lang w:val="ro-RO"/>
              </w:rPr>
              <w:t>şi</w:t>
            </w:r>
            <w:proofErr w:type="spellEnd"/>
            <w:r w:rsidR="00EF41A1" w:rsidRPr="00151EFF">
              <w:rPr>
                <w:rFonts w:ascii="Times New Roman" w:hAnsi="Times New Roman"/>
                <w:sz w:val="18"/>
                <w:szCs w:val="18"/>
                <w:shd w:val="clear" w:color="auto" w:fill="F5F6F7"/>
                <w:lang w:val="ro-RO"/>
              </w:rPr>
              <w:t xml:space="preserve"> cazuri practice, </w:t>
            </w:r>
            <w:proofErr w:type="spellStart"/>
            <w:r w:rsidR="00EF41A1" w:rsidRPr="00151EFF">
              <w:rPr>
                <w:rFonts w:ascii="Times New Roman" w:hAnsi="Times New Roman"/>
                <w:sz w:val="18"/>
                <w:szCs w:val="18"/>
                <w:shd w:val="clear" w:color="auto" w:fill="F5F6F7"/>
                <w:lang w:val="ro-RO"/>
              </w:rPr>
              <w:t>Bucureşti</w:t>
            </w:r>
            <w:proofErr w:type="spellEnd"/>
            <w:r w:rsidR="00EF41A1" w:rsidRPr="00151EFF">
              <w:rPr>
                <w:rFonts w:ascii="Times New Roman" w:hAnsi="Times New Roman"/>
                <w:sz w:val="18"/>
                <w:szCs w:val="18"/>
                <w:shd w:val="clear" w:color="auto" w:fill="F5F6F7"/>
                <w:lang w:val="ro-RO"/>
              </w:rPr>
              <w:t xml:space="preserve">, Universul Juridic, 2019, </w:t>
            </w:r>
            <w:r w:rsidR="00EF41A1" w:rsidRPr="00151EFF">
              <w:rPr>
                <w:rFonts w:ascii="Times New Roman" w:hAnsi="Times New Roman"/>
                <w:sz w:val="18"/>
                <w:szCs w:val="18"/>
                <w:lang w:val="ro-RO"/>
              </w:rPr>
              <w:t xml:space="preserve">disponibil </w:t>
            </w:r>
            <w:proofErr w:type="spellStart"/>
            <w:r w:rsidR="00EF41A1" w:rsidRPr="00151EFF">
              <w:rPr>
                <w:rFonts w:ascii="Times New Roman" w:hAnsi="Times New Roman"/>
                <w:sz w:val="18"/>
                <w:szCs w:val="18"/>
                <w:lang w:val="ro-RO"/>
              </w:rPr>
              <w:t>Bilioteca</w:t>
            </w:r>
            <w:proofErr w:type="spellEnd"/>
            <w:r w:rsidR="00EF41A1" w:rsidRPr="00151EFF">
              <w:rPr>
                <w:rFonts w:ascii="Times New Roman" w:hAnsi="Times New Roman"/>
                <w:sz w:val="18"/>
                <w:szCs w:val="18"/>
                <w:lang w:val="ro-RO"/>
              </w:rPr>
              <w:t xml:space="preserve"> USV, Cota </w:t>
            </w:r>
            <w:r w:rsidR="00EF41A1" w:rsidRPr="00151EFF">
              <w:rPr>
                <w:rFonts w:ascii="Times New Roman" w:hAnsi="Times New Roman"/>
                <w:sz w:val="18"/>
                <w:szCs w:val="18"/>
                <w:shd w:val="clear" w:color="auto" w:fill="F5F6F7"/>
                <w:lang w:val="ro-RO"/>
              </w:rPr>
              <w:t>II 54797</w:t>
            </w:r>
          </w:p>
          <w:p w14:paraId="69146809" w14:textId="77777777" w:rsidR="00EF41A1" w:rsidRPr="00151EFF" w:rsidRDefault="00EF41A1" w:rsidP="00EF41A1">
            <w:pPr>
              <w:jc w:val="both"/>
              <w:rPr>
                <w:rFonts w:ascii="Times New Roman" w:hAnsi="Times New Roman"/>
                <w:sz w:val="18"/>
                <w:szCs w:val="18"/>
                <w:lang w:val="ro-RO" w:eastAsia="ro-RO"/>
              </w:rPr>
            </w:pPr>
          </w:p>
          <w:p w14:paraId="4C943831" w14:textId="77777777" w:rsidR="00EF41A1" w:rsidRPr="00151EFF" w:rsidRDefault="00EF41A1" w:rsidP="00EF41A1">
            <w:pPr>
              <w:jc w:val="both"/>
              <w:rPr>
                <w:rFonts w:ascii="Times New Roman" w:hAnsi="Times New Roman"/>
                <w:sz w:val="18"/>
                <w:szCs w:val="18"/>
                <w:lang w:val="ro-RO"/>
              </w:rPr>
            </w:pPr>
          </w:p>
          <w:p w14:paraId="49EFBE26" w14:textId="77777777" w:rsidR="00EF41A1" w:rsidRPr="00151EFF" w:rsidRDefault="00EF41A1" w:rsidP="00EF41A1">
            <w:pPr>
              <w:pStyle w:val="TableParagraph"/>
              <w:spacing w:line="210" w:lineRule="exact"/>
              <w:ind w:left="102"/>
              <w:rPr>
                <w:rFonts w:ascii="Times New Roman" w:hAnsi="Times New Roman"/>
                <w:sz w:val="18"/>
                <w:szCs w:val="18"/>
                <w:lang w:val="ro-RO"/>
              </w:rPr>
            </w:pPr>
          </w:p>
        </w:tc>
      </w:tr>
    </w:tbl>
    <w:p w14:paraId="01C0E4B4" w14:textId="77777777" w:rsidR="00CF695C" w:rsidRPr="00151EFF" w:rsidRDefault="00CF695C" w:rsidP="00CF695C">
      <w:pPr>
        <w:pStyle w:val="BodyText"/>
        <w:spacing w:before="9"/>
        <w:rPr>
          <w:b/>
          <w:sz w:val="18"/>
          <w:szCs w:val="18"/>
          <w:lang w:val="ro-RO"/>
        </w:rPr>
      </w:pP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89"/>
        <w:gridCol w:w="1870"/>
        <w:gridCol w:w="2018"/>
      </w:tblGrid>
      <w:tr w:rsidR="00675224" w:rsidRPr="00151EFF" w14:paraId="400AE594" w14:textId="77777777" w:rsidTr="00F8352C">
        <w:trPr>
          <w:trHeight w:val="215"/>
        </w:trPr>
        <w:tc>
          <w:tcPr>
            <w:tcW w:w="4957" w:type="dxa"/>
          </w:tcPr>
          <w:p w14:paraId="60126B96" w14:textId="77777777" w:rsidR="00CF695C" w:rsidRPr="00151EFF" w:rsidRDefault="00CF695C" w:rsidP="004A609A">
            <w:pPr>
              <w:pStyle w:val="TableParagraph"/>
              <w:ind w:left="102"/>
              <w:rPr>
                <w:rFonts w:ascii="Times New Roman" w:hAnsi="Times New Roman"/>
                <w:sz w:val="18"/>
                <w:szCs w:val="18"/>
                <w:lang w:val="ro-RO"/>
              </w:rPr>
            </w:pPr>
            <w:r w:rsidRPr="00151EFF">
              <w:rPr>
                <w:rFonts w:ascii="Times New Roman" w:hAnsi="Times New Roman"/>
                <w:w w:val="105"/>
                <w:sz w:val="18"/>
                <w:szCs w:val="18"/>
                <w:lang w:val="ro-RO"/>
              </w:rPr>
              <w:t>Aplicații (seminar / laborator / lucrări practice / proiect)</w:t>
            </w:r>
          </w:p>
        </w:tc>
        <w:tc>
          <w:tcPr>
            <w:tcW w:w="789" w:type="dxa"/>
          </w:tcPr>
          <w:p w14:paraId="3DB63B0D" w14:textId="77777777" w:rsidR="00CF695C" w:rsidRPr="00151EFF" w:rsidRDefault="00CF695C" w:rsidP="004A609A">
            <w:pPr>
              <w:pStyle w:val="TableParagraph"/>
              <w:ind w:left="101"/>
              <w:rPr>
                <w:rFonts w:ascii="Times New Roman" w:hAnsi="Times New Roman"/>
                <w:sz w:val="18"/>
                <w:szCs w:val="18"/>
                <w:lang w:val="ro-RO"/>
              </w:rPr>
            </w:pPr>
            <w:r w:rsidRPr="00151EFF">
              <w:rPr>
                <w:rFonts w:ascii="Times New Roman" w:hAnsi="Times New Roman"/>
                <w:w w:val="105"/>
                <w:sz w:val="18"/>
                <w:szCs w:val="18"/>
                <w:lang w:val="ro-RO"/>
              </w:rPr>
              <w:t>Nr. ore</w:t>
            </w:r>
          </w:p>
        </w:tc>
        <w:tc>
          <w:tcPr>
            <w:tcW w:w="1870" w:type="dxa"/>
          </w:tcPr>
          <w:p w14:paraId="13043F3C" w14:textId="77777777" w:rsidR="00CF695C" w:rsidRPr="00151EFF" w:rsidRDefault="00CF695C" w:rsidP="004A609A">
            <w:pPr>
              <w:pStyle w:val="TableParagraph"/>
              <w:ind w:left="229"/>
              <w:rPr>
                <w:rFonts w:ascii="Times New Roman" w:hAnsi="Times New Roman"/>
                <w:sz w:val="18"/>
                <w:szCs w:val="18"/>
                <w:lang w:val="ro-RO"/>
              </w:rPr>
            </w:pPr>
            <w:r w:rsidRPr="00151EFF">
              <w:rPr>
                <w:rFonts w:ascii="Times New Roman" w:hAnsi="Times New Roman"/>
                <w:w w:val="105"/>
                <w:sz w:val="18"/>
                <w:szCs w:val="18"/>
                <w:lang w:val="ro-RO"/>
              </w:rPr>
              <w:t>Metode de predare</w:t>
            </w:r>
          </w:p>
        </w:tc>
        <w:tc>
          <w:tcPr>
            <w:tcW w:w="2018" w:type="dxa"/>
          </w:tcPr>
          <w:p w14:paraId="24FAAEA6" w14:textId="77777777" w:rsidR="00CF695C" w:rsidRPr="00151EFF" w:rsidRDefault="00CF695C" w:rsidP="004A609A">
            <w:pPr>
              <w:pStyle w:val="TableParagraph"/>
              <w:ind w:left="546"/>
              <w:rPr>
                <w:rFonts w:ascii="Times New Roman" w:hAnsi="Times New Roman"/>
                <w:sz w:val="18"/>
                <w:szCs w:val="18"/>
                <w:lang w:val="ro-RO"/>
              </w:rPr>
            </w:pPr>
            <w:r w:rsidRPr="00151EFF">
              <w:rPr>
                <w:rFonts w:ascii="Times New Roman" w:hAnsi="Times New Roman"/>
                <w:w w:val="105"/>
                <w:sz w:val="18"/>
                <w:szCs w:val="18"/>
                <w:lang w:val="ro-RO"/>
              </w:rPr>
              <w:t>Observații</w:t>
            </w:r>
          </w:p>
        </w:tc>
      </w:tr>
      <w:tr w:rsidR="00EF41A1" w:rsidRPr="00151EFF" w14:paraId="6DAA9999" w14:textId="77777777" w:rsidTr="00F8352C">
        <w:trPr>
          <w:trHeight w:val="228"/>
        </w:trPr>
        <w:tc>
          <w:tcPr>
            <w:tcW w:w="4957" w:type="dxa"/>
          </w:tcPr>
          <w:p w14:paraId="7D163F58" w14:textId="345630B0" w:rsidR="00EF41A1" w:rsidRPr="00151EFF" w:rsidRDefault="00EF41A1" w:rsidP="00EF41A1">
            <w:pPr>
              <w:pStyle w:val="TableParagraph"/>
              <w:spacing w:line="209" w:lineRule="exact"/>
              <w:ind w:left="102"/>
              <w:rPr>
                <w:rFonts w:ascii="Times New Roman" w:hAnsi="Times New Roman"/>
                <w:sz w:val="18"/>
                <w:szCs w:val="18"/>
                <w:lang w:val="ro-RO"/>
              </w:rPr>
            </w:pPr>
            <w:r w:rsidRPr="00151EFF">
              <w:rPr>
                <w:rFonts w:ascii="Times New Roman" w:hAnsi="Times New Roman"/>
                <w:sz w:val="18"/>
                <w:szCs w:val="18"/>
                <w:lang w:val="it-IT"/>
              </w:rPr>
              <w:t>Seminar introductiv. Familiarizarea studenţilor cu conţinutul seminarului, prezentarea unor detalii organizatorice</w:t>
            </w:r>
          </w:p>
        </w:tc>
        <w:tc>
          <w:tcPr>
            <w:tcW w:w="789" w:type="dxa"/>
          </w:tcPr>
          <w:p w14:paraId="59891857" w14:textId="01E708A7" w:rsidR="00EF41A1" w:rsidRPr="00151EFF" w:rsidRDefault="00EF41A1" w:rsidP="00EF41A1">
            <w:pPr>
              <w:pStyle w:val="TableParagraph"/>
              <w:spacing w:line="240" w:lineRule="auto"/>
              <w:ind w:left="0"/>
              <w:rPr>
                <w:rFonts w:ascii="Times New Roman" w:hAnsi="Times New Roman"/>
                <w:sz w:val="18"/>
                <w:szCs w:val="18"/>
                <w:lang w:val="ro-RO"/>
              </w:rPr>
            </w:pPr>
            <w:r w:rsidRPr="00151EFF">
              <w:rPr>
                <w:rFonts w:ascii="Times New Roman" w:hAnsi="Times New Roman"/>
                <w:sz w:val="18"/>
                <w:szCs w:val="18"/>
                <w:lang w:val="ro-RO"/>
              </w:rPr>
              <w:t>2h</w:t>
            </w:r>
          </w:p>
        </w:tc>
        <w:tc>
          <w:tcPr>
            <w:tcW w:w="1870" w:type="dxa"/>
          </w:tcPr>
          <w:p w14:paraId="1D8A4D17" w14:textId="77777777" w:rsidR="00EF41A1" w:rsidRPr="00151EFF" w:rsidRDefault="00EF41A1" w:rsidP="00EF41A1">
            <w:pPr>
              <w:jc w:val="center"/>
              <w:rPr>
                <w:rFonts w:ascii="Times New Roman" w:hAnsi="Times New Roman"/>
                <w:sz w:val="18"/>
                <w:szCs w:val="18"/>
                <w:lang w:val="ro-RO"/>
              </w:rPr>
            </w:pPr>
            <w:proofErr w:type="spellStart"/>
            <w:r w:rsidRPr="00151EFF">
              <w:rPr>
                <w:rFonts w:ascii="Times New Roman" w:hAnsi="Times New Roman"/>
                <w:sz w:val="18"/>
                <w:szCs w:val="18"/>
                <w:lang w:val="ro-RO"/>
              </w:rPr>
              <w:t>Conversaţia</w:t>
            </w:r>
            <w:proofErr w:type="spellEnd"/>
          </w:p>
          <w:p w14:paraId="5DBC359C" w14:textId="77777777" w:rsidR="00EF41A1" w:rsidRPr="00151EFF" w:rsidRDefault="00EF41A1" w:rsidP="00EF41A1">
            <w:pPr>
              <w:jc w:val="center"/>
              <w:rPr>
                <w:rFonts w:ascii="Times New Roman" w:hAnsi="Times New Roman"/>
                <w:sz w:val="18"/>
                <w:szCs w:val="18"/>
                <w:lang w:val="ro-RO"/>
              </w:rPr>
            </w:pPr>
            <w:r w:rsidRPr="00151EFF">
              <w:rPr>
                <w:rFonts w:ascii="Times New Roman" w:hAnsi="Times New Roman"/>
                <w:sz w:val="18"/>
                <w:szCs w:val="18"/>
                <w:lang w:val="ro-RO"/>
              </w:rPr>
              <w:t>Dezbaterea</w:t>
            </w:r>
          </w:p>
          <w:p w14:paraId="18617BBD" w14:textId="77777777" w:rsidR="00EF41A1" w:rsidRPr="00151EFF" w:rsidRDefault="00EF41A1" w:rsidP="00EF41A1">
            <w:pPr>
              <w:jc w:val="center"/>
              <w:rPr>
                <w:rFonts w:ascii="Times New Roman" w:hAnsi="Times New Roman"/>
                <w:sz w:val="18"/>
                <w:szCs w:val="18"/>
                <w:lang w:val="pt-BR"/>
              </w:rPr>
            </w:pPr>
            <w:r w:rsidRPr="00151EFF">
              <w:rPr>
                <w:rFonts w:ascii="Times New Roman" w:hAnsi="Times New Roman"/>
                <w:sz w:val="18"/>
                <w:szCs w:val="18"/>
                <w:lang w:val="ro-RO"/>
              </w:rPr>
              <w:t>Expunerea</w:t>
            </w:r>
          </w:p>
          <w:p w14:paraId="6ED4C1DF" w14:textId="77777777" w:rsidR="00EF41A1" w:rsidRPr="00151EFF" w:rsidRDefault="00EF41A1" w:rsidP="00EF41A1">
            <w:pPr>
              <w:jc w:val="center"/>
              <w:rPr>
                <w:rFonts w:ascii="Times New Roman" w:hAnsi="Times New Roman"/>
                <w:sz w:val="18"/>
                <w:szCs w:val="18"/>
                <w:lang w:val="pt-BR"/>
              </w:rPr>
            </w:pPr>
            <w:r w:rsidRPr="00151EFF">
              <w:rPr>
                <w:rFonts w:ascii="Times New Roman" w:hAnsi="Times New Roman"/>
                <w:sz w:val="18"/>
                <w:szCs w:val="18"/>
                <w:lang w:val="pt-BR"/>
              </w:rPr>
              <w:t>Problematizarea</w:t>
            </w:r>
          </w:p>
          <w:p w14:paraId="7B77A7BB" w14:textId="731E7B66" w:rsidR="00EF41A1" w:rsidRPr="00151EFF" w:rsidRDefault="00EF41A1" w:rsidP="00EF41A1">
            <w:pPr>
              <w:pStyle w:val="TableParagraph"/>
              <w:spacing w:line="240" w:lineRule="auto"/>
              <w:ind w:left="0"/>
              <w:jc w:val="center"/>
              <w:rPr>
                <w:rFonts w:ascii="Times New Roman" w:hAnsi="Times New Roman"/>
                <w:sz w:val="18"/>
                <w:szCs w:val="18"/>
                <w:lang w:val="ro-RO"/>
              </w:rPr>
            </w:pPr>
            <w:r w:rsidRPr="00151EFF">
              <w:rPr>
                <w:rFonts w:ascii="Times New Roman" w:hAnsi="Times New Roman"/>
                <w:sz w:val="18"/>
                <w:szCs w:val="18"/>
                <w:lang w:val="pt-BR"/>
              </w:rPr>
              <w:t>Studiu de caz</w:t>
            </w:r>
          </w:p>
        </w:tc>
        <w:tc>
          <w:tcPr>
            <w:tcW w:w="2018" w:type="dxa"/>
          </w:tcPr>
          <w:p w14:paraId="386AA0E1" w14:textId="77777777" w:rsidR="00EF41A1" w:rsidRPr="00151EFF" w:rsidRDefault="00EF41A1" w:rsidP="00EF41A1">
            <w:pPr>
              <w:pStyle w:val="TableParagraph"/>
              <w:spacing w:line="240" w:lineRule="auto"/>
              <w:ind w:left="0"/>
              <w:rPr>
                <w:rFonts w:ascii="Times New Roman" w:hAnsi="Times New Roman"/>
                <w:sz w:val="18"/>
                <w:szCs w:val="18"/>
                <w:lang w:val="ro-RO"/>
              </w:rPr>
            </w:pPr>
          </w:p>
        </w:tc>
      </w:tr>
      <w:tr w:rsidR="00EF41A1" w:rsidRPr="00151EFF" w14:paraId="20A1EDA1" w14:textId="77777777" w:rsidTr="00F8352C">
        <w:trPr>
          <w:trHeight w:val="228"/>
        </w:trPr>
        <w:tc>
          <w:tcPr>
            <w:tcW w:w="4957" w:type="dxa"/>
          </w:tcPr>
          <w:p w14:paraId="7B699E13" w14:textId="69969D30" w:rsidR="00EF41A1" w:rsidRPr="00151EFF" w:rsidRDefault="00EF41A1" w:rsidP="00EF41A1">
            <w:pPr>
              <w:pStyle w:val="TableParagraph"/>
              <w:spacing w:line="209" w:lineRule="exact"/>
              <w:ind w:left="102"/>
              <w:rPr>
                <w:rFonts w:ascii="Times New Roman" w:hAnsi="Times New Roman"/>
                <w:sz w:val="18"/>
                <w:szCs w:val="18"/>
                <w:lang w:val="ro-RO"/>
              </w:rPr>
            </w:pPr>
            <w:r w:rsidRPr="00151EFF">
              <w:rPr>
                <w:rFonts w:ascii="Times New Roman" w:hAnsi="Times New Roman"/>
                <w:sz w:val="18"/>
                <w:szCs w:val="18"/>
              </w:rPr>
              <w:t>2. P</w:t>
            </w:r>
            <w:proofErr w:type="spellStart"/>
            <w:r w:rsidRPr="00151EFF">
              <w:rPr>
                <w:rFonts w:ascii="Times New Roman" w:hAnsi="Times New Roman"/>
                <w:sz w:val="18"/>
                <w:szCs w:val="18"/>
              </w:rPr>
              <w:t>recizări</w:t>
            </w:r>
            <w:proofErr w:type="spellEnd"/>
            <w:r w:rsidRPr="00151EFF">
              <w:rPr>
                <w:rFonts w:ascii="Times New Roman" w:hAnsi="Times New Roman"/>
                <w:sz w:val="18"/>
                <w:szCs w:val="18"/>
              </w:rPr>
              <w:t xml:space="preserve"> </w:t>
            </w:r>
            <w:proofErr w:type="spellStart"/>
            <w:r w:rsidRPr="00151EFF">
              <w:rPr>
                <w:rFonts w:ascii="Times New Roman" w:hAnsi="Times New Roman"/>
                <w:sz w:val="18"/>
                <w:szCs w:val="18"/>
              </w:rPr>
              <w:t>conceptuale</w:t>
            </w:r>
            <w:proofErr w:type="spellEnd"/>
            <w:r w:rsidRPr="00151EFF">
              <w:rPr>
                <w:rFonts w:ascii="Times New Roman" w:hAnsi="Times New Roman"/>
                <w:sz w:val="18"/>
                <w:szCs w:val="18"/>
              </w:rPr>
              <w:t xml:space="preserve"> </w:t>
            </w:r>
            <w:proofErr w:type="spellStart"/>
            <w:r w:rsidRPr="00151EFF">
              <w:rPr>
                <w:rFonts w:ascii="Times New Roman" w:hAnsi="Times New Roman"/>
                <w:sz w:val="18"/>
                <w:szCs w:val="18"/>
              </w:rPr>
              <w:t>privind</w:t>
            </w:r>
            <w:proofErr w:type="spellEnd"/>
            <w:r w:rsidRPr="00151EFF">
              <w:rPr>
                <w:rFonts w:ascii="Times New Roman" w:hAnsi="Times New Roman"/>
                <w:sz w:val="18"/>
                <w:szCs w:val="18"/>
              </w:rPr>
              <w:t xml:space="preserve"> </w:t>
            </w:r>
            <w:proofErr w:type="spellStart"/>
            <w:r w:rsidRPr="00151EFF">
              <w:rPr>
                <w:rFonts w:ascii="Times New Roman" w:hAnsi="Times New Roman"/>
                <w:sz w:val="18"/>
                <w:szCs w:val="18"/>
              </w:rPr>
              <w:t>Tratatul</w:t>
            </w:r>
            <w:proofErr w:type="spellEnd"/>
            <w:r w:rsidRPr="00151EFF">
              <w:rPr>
                <w:rFonts w:ascii="Times New Roman" w:hAnsi="Times New Roman"/>
                <w:sz w:val="18"/>
                <w:szCs w:val="18"/>
              </w:rPr>
              <w:t xml:space="preserve"> de la </w:t>
            </w:r>
            <w:proofErr w:type="spellStart"/>
            <w:r w:rsidRPr="00151EFF">
              <w:rPr>
                <w:rFonts w:ascii="Times New Roman" w:hAnsi="Times New Roman"/>
                <w:sz w:val="18"/>
                <w:szCs w:val="18"/>
              </w:rPr>
              <w:t>Lisabona</w:t>
            </w:r>
            <w:proofErr w:type="spellEnd"/>
            <w:r w:rsidRPr="00151EFF">
              <w:rPr>
                <w:rFonts w:ascii="Times New Roman" w:hAnsi="Times New Roman"/>
                <w:sz w:val="18"/>
                <w:szCs w:val="18"/>
              </w:rPr>
              <w:t xml:space="preserve"> - o </w:t>
            </w:r>
            <w:proofErr w:type="spellStart"/>
            <w:r w:rsidRPr="00151EFF">
              <w:rPr>
                <w:rFonts w:ascii="Times New Roman" w:hAnsi="Times New Roman"/>
                <w:sz w:val="18"/>
                <w:szCs w:val="18"/>
              </w:rPr>
              <w:t>nouã</w:t>
            </w:r>
            <w:proofErr w:type="spellEnd"/>
            <w:r w:rsidRPr="00151EFF">
              <w:rPr>
                <w:rFonts w:ascii="Times New Roman" w:hAnsi="Times New Roman"/>
                <w:sz w:val="18"/>
                <w:szCs w:val="18"/>
              </w:rPr>
              <w:t xml:space="preserve"> </w:t>
            </w:r>
            <w:proofErr w:type="spellStart"/>
            <w:r w:rsidRPr="00151EFF">
              <w:rPr>
                <w:rFonts w:ascii="Times New Roman" w:hAnsi="Times New Roman"/>
                <w:sz w:val="18"/>
                <w:szCs w:val="18"/>
              </w:rPr>
              <w:t>etapã</w:t>
            </w:r>
            <w:proofErr w:type="spellEnd"/>
            <w:r w:rsidRPr="00151EFF">
              <w:rPr>
                <w:rFonts w:ascii="Times New Roman" w:hAnsi="Times New Roman"/>
                <w:sz w:val="18"/>
                <w:szCs w:val="18"/>
              </w:rPr>
              <w:t xml:space="preserve"> in </w:t>
            </w:r>
            <w:proofErr w:type="spellStart"/>
            <w:r w:rsidRPr="00151EFF">
              <w:rPr>
                <w:rFonts w:ascii="Times New Roman" w:hAnsi="Times New Roman"/>
                <w:sz w:val="18"/>
                <w:szCs w:val="18"/>
              </w:rPr>
              <w:t>dezvoltarea</w:t>
            </w:r>
            <w:proofErr w:type="spellEnd"/>
            <w:r w:rsidRPr="00151EFF">
              <w:rPr>
                <w:rFonts w:ascii="Times New Roman" w:hAnsi="Times New Roman"/>
                <w:sz w:val="18"/>
                <w:szCs w:val="18"/>
              </w:rPr>
              <w:t xml:space="preserve"> </w:t>
            </w:r>
            <w:proofErr w:type="spellStart"/>
            <w:r w:rsidRPr="00151EFF">
              <w:rPr>
                <w:rFonts w:ascii="Times New Roman" w:hAnsi="Times New Roman"/>
                <w:sz w:val="18"/>
                <w:szCs w:val="18"/>
              </w:rPr>
              <w:t>constructiei</w:t>
            </w:r>
            <w:proofErr w:type="spellEnd"/>
            <w:r w:rsidRPr="00151EFF">
              <w:rPr>
                <w:rFonts w:ascii="Times New Roman" w:hAnsi="Times New Roman"/>
                <w:sz w:val="18"/>
                <w:szCs w:val="18"/>
              </w:rPr>
              <w:t xml:space="preserve"> </w:t>
            </w:r>
            <w:proofErr w:type="spellStart"/>
            <w:r w:rsidRPr="00151EFF">
              <w:rPr>
                <w:rFonts w:ascii="Times New Roman" w:hAnsi="Times New Roman"/>
                <w:sz w:val="18"/>
                <w:szCs w:val="18"/>
              </w:rPr>
              <w:t>europene</w:t>
            </w:r>
            <w:proofErr w:type="spellEnd"/>
          </w:p>
        </w:tc>
        <w:tc>
          <w:tcPr>
            <w:tcW w:w="789" w:type="dxa"/>
          </w:tcPr>
          <w:p w14:paraId="1DE22F13" w14:textId="190C32FB" w:rsidR="00EF41A1" w:rsidRPr="00151EFF" w:rsidRDefault="00EF41A1" w:rsidP="00EF41A1">
            <w:pPr>
              <w:pStyle w:val="TableParagraph"/>
              <w:spacing w:line="240" w:lineRule="auto"/>
              <w:ind w:left="0"/>
              <w:rPr>
                <w:rFonts w:ascii="Times New Roman" w:hAnsi="Times New Roman"/>
                <w:sz w:val="18"/>
                <w:szCs w:val="18"/>
                <w:lang w:val="ro-RO"/>
              </w:rPr>
            </w:pPr>
            <w:r w:rsidRPr="00151EFF">
              <w:rPr>
                <w:rFonts w:ascii="Times New Roman" w:hAnsi="Times New Roman"/>
                <w:sz w:val="18"/>
                <w:szCs w:val="18"/>
                <w:lang w:val="ro-RO"/>
              </w:rPr>
              <w:t>2h</w:t>
            </w:r>
          </w:p>
        </w:tc>
        <w:tc>
          <w:tcPr>
            <w:tcW w:w="1870" w:type="dxa"/>
          </w:tcPr>
          <w:p w14:paraId="0358A971" w14:textId="5173BB66" w:rsidR="00151EFF" w:rsidRPr="00151EFF" w:rsidRDefault="00151EFF" w:rsidP="00151EFF">
            <w:pPr>
              <w:jc w:val="center"/>
              <w:rPr>
                <w:rFonts w:ascii="Times New Roman" w:hAnsi="Times New Roman"/>
                <w:sz w:val="18"/>
                <w:szCs w:val="18"/>
                <w:lang w:val="pt-BR"/>
              </w:rPr>
            </w:pPr>
            <w:r w:rsidRPr="00571E79">
              <w:rPr>
                <w:rFonts w:ascii="Times New Roman" w:hAnsi="Times New Roman"/>
                <w:sz w:val="18"/>
                <w:szCs w:val="18"/>
              </w:rPr>
              <w:sym w:font="Wingdings 2" w:char="F0A0"/>
            </w:r>
            <w:r w:rsidRPr="00151EFF">
              <w:rPr>
                <w:rFonts w:ascii="Times New Roman" w:hAnsi="Times New Roman"/>
                <w:sz w:val="18"/>
                <w:szCs w:val="18"/>
                <w:lang w:val="pt-BR"/>
              </w:rPr>
              <w:t xml:space="preserve"> problematizare, mozaic didactic, grup de învăţare,</w:t>
            </w:r>
          </w:p>
          <w:p w14:paraId="09349C3C" w14:textId="7B6913F6" w:rsidR="00EF41A1" w:rsidRPr="00151EFF" w:rsidRDefault="00151EFF" w:rsidP="00151EFF">
            <w:pPr>
              <w:pStyle w:val="TableParagraph"/>
              <w:spacing w:line="240" w:lineRule="auto"/>
              <w:ind w:left="0"/>
              <w:jc w:val="center"/>
              <w:rPr>
                <w:rFonts w:ascii="Times New Roman" w:hAnsi="Times New Roman"/>
                <w:sz w:val="18"/>
                <w:szCs w:val="18"/>
                <w:lang w:val="it-IT"/>
              </w:rPr>
            </w:pPr>
            <w:r w:rsidRPr="00151EFF">
              <w:rPr>
                <w:rFonts w:ascii="Times New Roman" w:hAnsi="Times New Roman"/>
                <w:sz w:val="18"/>
                <w:szCs w:val="18"/>
                <w:lang w:val="it-IT"/>
              </w:rPr>
              <w:t>Învăţare prin descoperire. Studii de caz</w:t>
            </w:r>
          </w:p>
        </w:tc>
        <w:tc>
          <w:tcPr>
            <w:tcW w:w="2018" w:type="dxa"/>
          </w:tcPr>
          <w:p w14:paraId="425A6358" w14:textId="77777777" w:rsidR="00EF41A1" w:rsidRPr="00151EFF" w:rsidRDefault="00EF41A1" w:rsidP="00EF41A1">
            <w:pPr>
              <w:pStyle w:val="TableParagraph"/>
              <w:spacing w:line="240" w:lineRule="auto"/>
              <w:ind w:left="0"/>
              <w:rPr>
                <w:rFonts w:ascii="Times New Roman" w:hAnsi="Times New Roman"/>
                <w:sz w:val="18"/>
                <w:szCs w:val="18"/>
                <w:lang w:val="ro-RO"/>
              </w:rPr>
            </w:pPr>
          </w:p>
        </w:tc>
      </w:tr>
      <w:tr w:rsidR="00EF41A1" w:rsidRPr="00151EFF" w14:paraId="70872B1A" w14:textId="77777777" w:rsidTr="00F8352C">
        <w:trPr>
          <w:trHeight w:val="228"/>
        </w:trPr>
        <w:tc>
          <w:tcPr>
            <w:tcW w:w="4957" w:type="dxa"/>
          </w:tcPr>
          <w:p w14:paraId="2FA71A5B" w14:textId="52191EB1" w:rsidR="00EF41A1" w:rsidRPr="00151EFF" w:rsidRDefault="00EF41A1" w:rsidP="00EF41A1">
            <w:pPr>
              <w:pStyle w:val="TableParagraph"/>
              <w:spacing w:line="209" w:lineRule="exact"/>
              <w:ind w:left="102"/>
              <w:rPr>
                <w:rFonts w:ascii="Times New Roman" w:hAnsi="Times New Roman"/>
                <w:sz w:val="18"/>
                <w:szCs w:val="18"/>
                <w:lang w:val="ro-RO"/>
              </w:rPr>
            </w:pPr>
            <w:r w:rsidRPr="00151EFF">
              <w:rPr>
                <w:rFonts w:ascii="Times New Roman" w:hAnsi="Times New Roman"/>
                <w:sz w:val="18"/>
                <w:szCs w:val="18"/>
                <w:lang w:val="it-IT"/>
              </w:rPr>
              <w:t>3. Personalitatea juridica a Uniunii Europene</w:t>
            </w:r>
          </w:p>
        </w:tc>
        <w:tc>
          <w:tcPr>
            <w:tcW w:w="789" w:type="dxa"/>
          </w:tcPr>
          <w:p w14:paraId="38AADF03" w14:textId="6EA7CD1B" w:rsidR="00EF41A1" w:rsidRPr="00151EFF" w:rsidRDefault="00EF41A1" w:rsidP="00EF41A1">
            <w:pPr>
              <w:pStyle w:val="TableParagraph"/>
              <w:spacing w:line="240" w:lineRule="auto"/>
              <w:ind w:left="0"/>
              <w:rPr>
                <w:rFonts w:ascii="Times New Roman" w:hAnsi="Times New Roman"/>
                <w:sz w:val="18"/>
                <w:szCs w:val="18"/>
                <w:lang w:val="ro-RO"/>
              </w:rPr>
            </w:pPr>
            <w:r w:rsidRPr="00151EFF">
              <w:rPr>
                <w:rFonts w:ascii="Times New Roman" w:hAnsi="Times New Roman"/>
                <w:sz w:val="18"/>
                <w:szCs w:val="18"/>
                <w:lang w:val="ro-RO"/>
              </w:rPr>
              <w:t>2h</w:t>
            </w:r>
          </w:p>
        </w:tc>
        <w:tc>
          <w:tcPr>
            <w:tcW w:w="1870" w:type="dxa"/>
          </w:tcPr>
          <w:p w14:paraId="4EE4E418" w14:textId="77777777" w:rsidR="00EF41A1" w:rsidRPr="00151EFF" w:rsidRDefault="00EF41A1" w:rsidP="00EF41A1">
            <w:pPr>
              <w:jc w:val="center"/>
              <w:rPr>
                <w:rFonts w:ascii="Times New Roman" w:hAnsi="Times New Roman"/>
                <w:sz w:val="18"/>
                <w:szCs w:val="18"/>
                <w:lang w:val="ro-RO"/>
              </w:rPr>
            </w:pPr>
            <w:proofErr w:type="spellStart"/>
            <w:r w:rsidRPr="00151EFF">
              <w:rPr>
                <w:rFonts w:ascii="Times New Roman" w:hAnsi="Times New Roman"/>
                <w:sz w:val="18"/>
                <w:szCs w:val="18"/>
                <w:lang w:val="ro-RO"/>
              </w:rPr>
              <w:t>Conversaţia</w:t>
            </w:r>
            <w:proofErr w:type="spellEnd"/>
          </w:p>
          <w:p w14:paraId="3E0F5B3D" w14:textId="77777777" w:rsidR="00EF41A1" w:rsidRPr="00151EFF" w:rsidRDefault="00EF41A1" w:rsidP="00EF41A1">
            <w:pPr>
              <w:jc w:val="center"/>
              <w:rPr>
                <w:rFonts w:ascii="Times New Roman" w:hAnsi="Times New Roman"/>
                <w:sz w:val="18"/>
                <w:szCs w:val="18"/>
                <w:lang w:val="ro-RO"/>
              </w:rPr>
            </w:pPr>
            <w:r w:rsidRPr="00151EFF">
              <w:rPr>
                <w:rFonts w:ascii="Times New Roman" w:hAnsi="Times New Roman"/>
                <w:sz w:val="18"/>
                <w:szCs w:val="18"/>
                <w:lang w:val="ro-RO"/>
              </w:rPr>
              <w:t>Dezbaterea</w:t>
            </w:r>
          </w:p>
          <w:p w14:paraId="6E2C09ED" w14:textId="77777777" w:rsidR="00EF41A1" w:rsidRPr="00151EFF" w:rsidRDefault="00EF41A1" w:rsidP="00EF41A1">
            <w:pPr>
              <w:jc w:val="center"/>
              <w:rPr>
                <w:rFonts w:ascii="Times New Roman" w:hAnsi="Times New Roman"/>
                <w:sz w:val="18"/>
                <w:szCs w:val="18"/>
                <w:lang w:val="pt-BR"/>
              </w:rPr>
            </w:pPr>
            <w:r w:rsidRPr="00151EFF">
              <w:rPr>
                <w:rFonts w:ascii="Times New Roman" w:hAnsi="Times New Roman"/>
                <w:sz w:val="18"/>
                <w:szCs w:val="18"/>
                <w:lang w:val="ro-RO"/>
              </w:rPr>
              <w:t>Expunerea</w:t>
            </w:r>
          </w:p>
          <w:p w14:paraId="2A85AFFA" w14:textId="77777777" w:rsidR="00EF41A1" w:rsidRPr="00151EFF" w:rsidRDefault="00EF41A1" w:rsidP="00EF41A1">
            <w:pPr>
              <w:jc w:val="center"/>
              <w:rPr>
                <w:rFonts w:ascii="Times New Roman" w:hAnsi="Times New Roman"/>
                <w:sz w:val="18"/>
                <w:szCs w:val="18"/>
                <w:lang w:val="pt-BR"/>
              </w:rPr>
            </w:pPr>
            <w:r w:rsidRPr="00151EFF">
              <w:rPr>
                <w:rFonts w:ascii="Times New Roman" w:hAnsi="Times New Roman"/>
                <w:sz w:val="18"/>
                <w:szCs w:val="18"/>
                <w:lang w:val="pt-BR"/>
              </w:rPr>
              <w:t>Problematizarea</w:t>
            </w:r>
          </w:p>
          <w:p w14:paraId="0E3A5AA6" w14:textId="65BCCC6E" w:rsidR="00EF41A1" w:rsidRPr="00151EFF" w:rsidRDefault="00EF41A1" w:rsidP="00EF41A1">
            <w:pPr>
              <w:pStyle w:val="TableParagraph"/>
              <w:spacing w:line="240" w:lineRule="auto"/>
              <w:ind w:left="0"/>
              <w:jc w:val="center"/>
              <w:rPr>
                <w:rFonts w:ascii="Times New Roman" w:hAnsi="Times New Roman"/>
                <w:sz w:val="18"/>
                <w:szCs w:val="18"/>
                <w:lang w:val="ro-RO"/>
              </w:rPr>
            </w:pPr>
            <w:r w:rsidRPr="00151EFF">
              <w:rPr>
                <w:rFonts w:ascii="Times New Roman" w:hAnsi="Times New Roman"/>
                <w:sz w:val="18"/>
                <w:szCs w:val="18"/>
                <w:lang w:val="pt-BR"/>
              </w:rPr>
              <w:t>Studiu de caz</w:t>
            </w:r>
          </w:p>
        </w:tc>
        <w:tc>
          <w:tcPr>
            <w:tcW w:w="2018" w:type="dxa"/>
          </w:tcPr>
          <w:p w14:paraId="6FB43CA3" w14:textId="77777777" w:rsidR="00EF41A1" w:rsidRPr="00151EFF" w:rsidRDefault="00EF41A1" w:rsidP="00EF41A1">
            <w:pPr>
              <w:pStyle w:val="TableParagraph"/>
              <w:spacing w:line="240" w:lineRule="auto"/>
              <w:ind w:left="0"/>
              <w:rPr>
                <w:rFonts w:ascii="Times New Roman" w:hAnsi="Times New Roman"/>
                <w:sz w:val="18"/>
                <w:szCs w:val="18"/>
                <w:lang w:val="ro-RO"/>
              </w:rPr>
            </w:pPr>
          </w:p>
        </w:tc>
      </w:tr>
      <w:tr w:rsidR="00EF41A1" w:rsidRPr="00151EFF" w14:paraId="4F28041E" w14:textId="77777777" w:rsidTr="00F8352C">
        <w:trPr>
          <w:trHeight w:val="228"/>
        </w:trPr>
        <w:tc>
          <w:tcPr>
            <w:tcW w:w="4957" w:type="dxa"/>
          </w:tcPr>
          <w:p w14:paraId="09711624" w14:textId="28BB477E" w:rsidR="00EF41A1" w:rsidRPr="00151EFF" w:rsidRDefault="00EF41A1" w:rsidP="00EF41A1">
            <w:pPr>
              <w:pStyle w:val="TableParagraph"/>
              <w:spacing w:line="209" w:lineRule="exact"/>
              <w:ind w:left="102"/>
              <w:rPr>
                <w:rFonts w:ascii="Times New Roman" w:hAnsi="Times New Roman"/>
                <w:sz w:val="18"/>
                <w:szCs w:val="18"/>
                <w:lang w:val="ro-RO"/>
              </w:rPr>
            </w:pPr>
            <w:r w:rsidRPr="00151EFF">
              <w:rPr>
                <w:rFonts w:ascii="Times New Roman" w:hAnsi="Times New Roman"/>
                <w:sz w:val="18"/>
                <w:szCs w:val="18"/>
              </w:rPr>
              <w:t xml:space="preserve">4. </w:t>
            </w:r>
            <w:proofErr w:type="spellStart"/>
            <w:r w:rsidRPr="00151EFF">
              <w:rPr>
                <w:rFonts w:ascii="Times New Roman" w:hAnsi="Times New Roman"/>
                <w:sz w:val="18"/>
                <w:szCs w:val="18"/>
              </w:rPr>
              <w:t>Primatul</w:t>
            </w:r>
            <w:proofErr w:type="spellEnd"/>
            <w:r w:rsidRPr="00151EFF">
              <w:rPr>
                <w:rFonts w:ascii="Times New Roman" w:hAnsi="Times New Roman"/>
                <w:sz w:val="18"/>
                <w:szCs w:val="18"/>
              </w:rPr>
              <w:t xml:space="preserve"> </w:t>
            </w:r>
            <w:proofErr w:type="spellStart"/>
            <w:r w:rsidRPr="00151EFF">
              <w:rPr>
                <w:rFonts w:ascii="Times New Roman" w:hAnsi="Times New Roman"/>
                <w:sz w:val="18"/>
                <w:szCs w:val="18"/>
              </w:rPr>
              <w:t>dreptului</w:t>
            </w:r>
            <w:proofErr w:type="spellEnd"/>
            <w:r w:rsidRPr="00151EFF">
              <w:rPr>
                <w:rFonts w:ascii="Times New Roman" w:hAnsi="Times New Roman"/>
                <w:sz w:val="18"/>
                <w:szCs w:val="18"/>
              </w:rPr>
              <w:t xml:space="preserve"> </w:t>
            </w:r>
            <w:proofErr w:type="spellStart"/>
            <w:r w:rsidRPr="00151EFF">
              <w:rPr>
                <w:rFonts w:ascii="Times New Roman" w:hAnsi="Times New Roman"/>
                <w:sz w:val="18"/>
                <w:szCs w:val="18"/>
              </w:rPr>
              <w:t>Uniunii</w:t>
            </w:r>
            <w:proofErr w:type="spellEnd"/>
            <w:r w:rsidRPr="00151EFF">
              <w:rPr>
                <w:rFonts w:ascii="Times New Roman" w:hAnsi="Times New Roman"/>
                <w:sz w:val="18"/>
                <w:szCs w:val="18"/>
              </w:rPr>
              <w:t xml:space="preserve"> </w:t>
            </w:r>
            <w:proofErr w:type="spellStart"/>
            <w:r w:rsidRPr="00151EFF">
              <w:rPr>
                <w:rFonts w:ascii="Times New Roman" w:hAnsi="Times New Roman"/>
                <w:sz w:val="18"/>
                <w:szCs w:val="18"/>
              </w:rPr>
              <w:t>asupra</w:t>
            </w:r>
            <w:proofErr w:type="spellEnd"/>
            <w:r w:rsidRPr="00151EFF">
              <w:rPr>
                <w:rFonts w:ascii="Times New Roman" w:hAnsi="Times New Roman"/>
                <w:sz w:val="18"/>
                <w:szCs w:val="18"/>
              </w:rPr>
              <w:t xml:space="preserve"> </w:t>
            </w:r>
            <w:proofErr w:type="spellStart"/>
            <w:r w:rsidRPr="00151EFF">
              <w:rPr>
                <w:rFonts w:ascii="Times New Roman" w:hAnsi="Times New Roman"/>
                <w:sz w:val="18"/>
                <w:szCs w:val="18"/>
              </w:rPr>
              <w:t>dreptului</w:t>
            </w:r>
            <w:proofErr w:type="spellEnd"/>
            <w:r w:rsidRPr="00151EFF">
              <w:rPr>
                <w:rFonts w:ascii="Times New Roman" w:hAnsi="Times New Roman"/>
                <w:sz w:val="18"/>
                <w:szCs w:val="18"/>
              </w:rPr>
              <w:t xml:space="preserve"> </w:t>
            </w:r>
            <w:proofErr w:type="spellStart"/>
            <w:r w:rsidRPr="00151EFF">
              <w:rPr>
                <w:rFonts w:ascii="Times New Roman" w:hAnsi="Times New Roman"/>
                <w:sz w:val="18"/>
                <w:szCs w:val="18"/>
              </w:rPr>
              <w:t>statelor</w:t>
            </w:r>
            <w:proofErr w:type="spellEnd"/>
            <w:r w:rsidRPr="00151EFF">
              <w:rPr>
                <w:rFonts w:ascii="Times New Roman" w:hAnsi="Times New Roman"/>
                <w:sz w:val="18"/>
                <w:szCs w:val="18"/>
              </w:rPr>
              <w:t xml:space="preserve"> </w:t>
            </w:r>
            <w:proofErr w:type="spellStart"/>
            <w:r w:rsidRPr="00151EFF">
              <w:rPr>
                <w:rFonts w:ascii="Times New Roman" w:hAnsi="Times New Roman"/>
                <w:sz w:val="18"/>
                <w:szCs w:val="18"/>
              </w:rPr>
              <w:t>membre</w:t>
            </w:r>
            <w:proofErr w:type="spellEnd"/>
          </w:p>
        </w:tc>
        <w:tc>
          <w:tcPr>
            <w:tcW w:w="789" w:type="dxa"/>
          </w:tcPr>
          <w:p w14:paraId="526B0D90" w14:textId="2D7EC8AA" w:rsidR="00EF41A1" w:rsidRPr="00151EFF" w:rsidRDefault="00EF41A1" w:rsidP="00EF41A1">
            <w:pPr>
              <w:pStyle w:val="TableParagraph"/>
              <w:spacing w:line="240" w:lineRule="auto"/>
              <w:ind w:left="0"/>
              <w:rPr>
                <w:rFonts w:ascii="Times New Roman" w:hAnsi="Times New Roman"/>
                <w:sz w:val="18"/>
                <w:szCs w:val="18"/>
                <w:lang w:val="ro-RO"/>
              </w:rPr>
            </w:pPr>
            <w:r w:rsidRPr="00151EFF">
              <w:rPr>
                <w:rFonts w:ascii="Times New Roman" w:hAnsi="Times New Roman"/>
                <w:sz w:val="18"/>
                <w:szCs w:val="18"/>
                <w:lang w:val="ro-RO"/>
              </w:rPr>
              <w:t>2h</w:t>
            </w:r>
          </w:p>
        </w:tc>
        <w:tc>
          <w:tcPr>
            <w:tcW w:w="1870" w:type="dxa"/>
          </w:tcPr>
          <w:p w14:paraId="233D00FB" w14:textId="20D713DC" w:rsidR="00151EFF" w:rsidRPr="00151EFF" w:rsidRDefault="00151EFF" w:rsidP="00151EFF">
            <w:pPr>
              <w:jc w:val="center"/>
              <w:rPr>
                <w:rFonts w:ascii="Times New Roman" w:hAnsi="Times New Roman"/>
                <w:sz w:val="18"/>
                <w:szCs w:val="18"/>
                <w:lang w:val="pt-BR"/>
              </w:rPr>
            </w:pPr>
            <w:r w:rsidRPr="00571E79">
              <w:rPr>
                <w:rFonts w:ascii="Times New Roman" w:hAnsi="Times New Roman"/>
                <w:sz w:val="18"/>
                <w:szCs w:val="18"/>
              </w:rPr>
              <w:sym w:font="Wingdings 2" w:char="F0A0"/>
            </w:r>
            <w:r w:rsidRPr="00151EFF">
              <w:rPr>
                <w:rFonts w:ascii="Times New Roman" w:hAnsi="Times New Roman"/>
                <w:sz w:val="18"/>
                <w:szCs w:val="18"/>
                <w:lang w:val="pt-BR"/>
              </w:rPr>
              <w:t xml:space="preserve"> problematizare, mozaic didactic, grup de învăţare,</w:t>
            </w:r>
          </w:p>
          <w:p w14:paraId="6FF426C6" w14:textId="765B5A79" w:rsidR="00EF41A1" w:rsidRPr="00151EFF" w:rsidRDefault="00151EFF" w:rsidP="00151EFF">
            <w:pPr>
              <w:pStyle w:val="TableParagraph"/>
              <w:spacing w:line="240" w:lineRule="auto"/>
              <w:ind w:left="0"/>
              <w:jc w:val="center"/>
              <w:rPr>
                <w:rFonts w:ascii="Times New Roman" w:hAnsi="Times New Roman"/>
                <w:sz w:val="18"/>
                <w:szCs w:val="18"/>
                <w:lang w:val="it-IT"/>
              </w:rPr>
            </w:pPr>
            <w:r w:rsidRPr="00151EFF">
              <w:rPr>
                <w:rFonts w:ascii="Times New Roman" w:hAnsi="Times New Roman"/>
                <w:sz w:val="18"/>
                <w:szCs w:val="18"/>
                <w:lang w:val="it-IT"/>
              </w:rPr>
              <w:t>Învăţare prin descoperire. Studii de caz</w:t>
            </w:r>
          </w:p>
        </w:tc>
        <w:tc>
          <w:tcPr>
            <w:tcW w:w="2018" w:type="dxa"/>
          </w:tcPr>
          <w:p w14:paraId="0480757E" w14:textId="77777777" w:rsidR="00EF41A1" w:rsidRPr="00151EFF" w:rsidRDefault="00EF41A1" w:rsidP="00EF41A1">
            <w:pPr>
              <w:pStyle w:val="TableParagraph"/>
              <w:spacing w:line="240" w:lineRule="auto"/>
              <w:ind w:left="0"/>
              <w:rPr>
                <w:rFonts w:ascii="Times New Roman" w:hAnsi="Times New Roman"/>
                <w:sz w:val="18"/>
                <w:szCs w:val="18"/>
                <w:lang w:val="ro-RO"/>
              </w:rPr>
            </w:pPr>
          </w:p>
        </w:tc>
      </w:tr>
      <w:tr w:rsidR="00EF41A1" w:rsidRPr="00151EFF" w14:paraId="2780BE3F" w14:textId="77777777" w:rsidTr="00F8352C">
        <w:trPr>
          <w:trHeight w:val="228"/>
        </w:trPr>
        <w:tc>
          <w:tcPr>
            <w:tcW w:w="4957" w:type="dxa"/>
          </w:tcPr>
          <w:p w14:paraId="04A44EFA" w14:textId="33B2626C" w:rsidR="00EF41A1" w:rsidRPr="00151EFF" w:rsidRDefault="00EF41A1" w:rsidP="00EF41A1">
            <w:pPr>
              <w:pStyle w:val="TableParagraph"/>
              <w:spacing w:line="209" w:lineRule="exact"/>
              <w:ind w:left="102"/>
              <w:rPr>
                <w:rFonts w:ascii="Times New Roman" w:hAnsi="Times New Roman"/>
                <w:sz w:val="18"/>
                <w:szCs w:val="18"/>
                <w:lang w:val="ro-RO"/>
              </w:rPr>
            </w:pPr>
            <w:r w:rsidRPr="00151EFF">
              <w:rPr>
                <w:rFonts w:ascii="Times New Roman" w:hAnsi="Times New Roman"/>
                <w:sz w:val="18"/>
                <w:szCs w:val="18"/>
                <w:lang w:val="pt-BR"/>
              </w:rPr>
              <w:t xml:space="preserve">5. </w:t>
            </w:r>
            <w:r w:rsidRPr="00151EFF">
              <w:rPr>
                <w:rFonts w:ascii="Times New Roman" w:hAnsi="Times New Roman"/>
                <w:sz w:val="18"/>
                <w:szCs w:val="18"/>
                <w:lang w:val="ro-RO"/>
              </w:rPr>
              <w:t>Analiza principalelor acțiuni în fața CJUE</w:t>
            </w:r>
          </w:p>
        </w:tc>
        <w:tc>
          <w:tcPr>
            <w:tcW w:w="789" w:type="dxa"/>
          </w:tcPr>
          <w:p w14:paraId="2E766EFD" w14:textId="322A930A" w:rsidR="00EF41A1" w:rsidRPr="00151EFF" w:rsidRDefault="00EF41A1" w:rsidP="00EF41A1">
            <w:pPr>
              <w:pStyle w:val="TableParagraph"/>
              <w:spacing w:line="240" w:lineRule="auto"/>
              <w:ind w:left="0"/>
              <w:rPr>
                <w:rFonts w:ascii="Times New Roman" w:hAnsi="Times New Roman"/>
                <w:sz w:val="18"/>
                <w:szCs w:val="18"/>
                <w:lang w:val="ro-RO"/>
              </w:rPr>
            </w:pPr>
            <w:r w:rsidRPr="00151EFF">
              <w:rPr>
                <w:rFonts w:ascii="Times New Roman" w:hAnsi="Times New Roman"/>
                <w:sz w:val="18"/>
                <w:szCs w:val="18"/>
                <w:lang w:val="ro-RO"/>
              </w:rPr>
              <w:t>2h</w:t>
            </w:r>
          </w:p>
        </w:tc>
        <w:tc>
          <w:tcPr>
            <w:tcW w:w="1870" w:type="dxa"/>
          </w:tcPr>
          <w:p w14:paraId="5058017F" w14:textId="77777777" w:rsidR="00EF41A1" w:rsidRPr="00151EFF" w:rsidRDefault="00EF41A1" w:rsidP="00EF41A1">
            <w:pPr>
              <w:jc w:val="center"/>
              <w:rPr>
                <w:rFonts w:ascii="Times New Roman" w:hAnsi="Times New Roman"/>
                <w:sz w:val="18"/>
                <w:szCs w:val="18"/>
                <w:lang w:val="ro-RO"/>
              </w:rPr>
            </w:pPr>
            <w:proofErr w:type="spellStart"/>
            <w:r w:rsidRPr="00151EFF">
              <w:rPr>
                <w:rFonts w:ascii="Times New Roman" w:hAnsi="Times New Roman"/>
                <w:sz w:val="18"/>
                <w:szCs w:val="18"/>
                <w:lang w:val="ro-RO"/>
              </w:rPr>
              <w:t>Conversaţia</w:t>
            </w:r>
            <w:proofErr w:type="spellEnd"/>
          </w:p>
          <w:p w14:paraId="5B3E50E2" w14:textId="77777777" w:rsidR="00EF41A1" w:rsidRPr="00151EFF" w:rsidRDefault="00EF41A1" w:rsidP="00EF41A1">
            <w:pPr>
              <w:jc w:val="center"/>
              <w:rPr>
                <w:rFonts w:ascii="Times New Roman" w:hAnsi="Times New Roman"/>
                <w:sz w:val="18"/>
                <w:szCs w:val="18"/>
                <w:lang w:val="ro-RO"/>
              </w:rPr>
            </w:pPr>
            <w:r w:rsidRPr="00151EFF">
              <w:rPr>
                <w:rFonts w:ascii="Times New Roman" w:hAnsi="Times New Roman"/>
                <w:sz w:val="18"/>
                <w:szCs w:val="18"/>
                <w:lang w:val="ro-RO"/>
              </w:rPr>
              <w:t>Dezbaterea</w:t>
            </w:r>
          </w:p>
          <w:p w14:paraId="00B1E697" w14:textId="77777777" w:rsidR="00EF41A1" w:rsidRPr="00151EFF" w:rsidRDefault="00EF41A1" w:rsidP="00EF41A1">
            <w:pPr>
              <w:jc w:val="center"/>
              <w:rPr>
                <w:rFonts w:ascii="Times New Roman" w:hAnsi="Times New Roman"/>
                <w:sz w:val="18"/>
                <w:szCs w:val="18"/>
                <w:lang w:val="pt-BR"/>
              </w:rPr>
            </w:pPr>
            <w:r w:rsidRPr="00151EFF">
              <w:rPr>
                <w:rFonts w:ascii="Times New Roman" w:hAnsi="Times New Roman"/>
                <w:sz w:val="18"/>
                <w:szCs w:val="18"/>
                <w:lang w:val="ro-RO"/>
              </w:rPr>
              <w:t>Expunerea</w:t>
            </w:r>
          </w:p>
          <w:p w14:paraId="43E7E554" w14:textId="77777777" w:rsidR="00EF41A1" w:rsidRPr="00151EFF" w:rsidRDefault="00EF41A1" w:rsidP="00EF41A1">
            <w:pPr>
              <w:jc w:val="center"/>
              <w:rPr>
                <w:rFonts w:ascii="Times New Roman" w:hAnsi="Times New Roman"/>
                <w:sz w:val="18"/>
                <w:szCs w:val="18"/>
                <w:lang w:val="pt-BR"/>
              </w:rPr>
            </w:pPr>
            <w:r w:rsidRPr="00151EFF">
              <w:rPr>
                <w:rFonts w:ascii="Times New Roman" w:hAnsi="Times New Roman"/>
                <w:sz w:val="18"/>
                <w:szCs w:val="18"/>
                <w:lang w:val="pt-BR"/>
              </w:rPr>
              <w:lastRenderedPageBreak/>
              <w:t>Problematizarea</w:t>
            </w:r>
          </w:p>
          <w:p w14:paraId="108CB329" w14:textId="3255A361" w:rsidR="00EF41A1" w:rsidRPr="00151EFF" w:rsidRDefault="00EF41A1" w:rsidP="00EF41A1">
            <w:pPr>
              <w:pStyle w:val="TableParagraph"/>
              <w:spacing w:line="240" w:lineRule="auto"/>
              <w:ind w:left="0"/>
              <w:jc w:val="center"/>
              <w:rPr>
                <w:rFonts w:ascii="Times New Roman" w:hAnsi="Times New Roman"/>
                <w:sz w:val="18"/>
                <w:szCs w:val="18"/>
                <w:lang w:val="ro-RO"/>
              </w:rPr>
            </w:pPr>
            <w:r w:rsidRPr="00151EFF">
              <w:rPr>
                <w:rFonts w:ascii="Times New Roman" w:hAnsi="Times New Roman"/>
                <w:sz w:val="18"/>
                <w:szCs w:val="18"/>
                <w:lang w:val="pt-BR"/>
              </w:rPr>
              <w:t>Studiu de caz</w:t>
            </w:r>
          </w:p>
        </w:tc>
        <w:tc>
          <w:tcPr>
            <w:tcW w:w="2018" w:type="dxa"/>
          </w:tcPr>
          <w:p w14:paraId="00C1D7CF" w14:textId="77777777" w:rsidR="00EF41A1" w:rsidRPr="00151EFF" w:rsidRDefault="00EF41A1" w:rsidP="00EF41A1">
            <w:pPr>
              <w:pStyle w:val="TableParagraph"/>
              <w:spacing w:line="240" w:lineRule="auto"/>
              <w:ind w:left="0"/>
              <w:rPr>
                <w:rFonts w:ascii="Times New Roman" w:hAnsi="Times New Roman"/>
                <w:sz w:val="18"/>
                <w:szCs w:val="18"/>
                <w:lang w:val="ro-RO"/>
              </w:rPr>
            </w:pPr>
          </w:p>
        </w:tc>
      </w:tr>
      <w:tr w:rsidR="00EF41A1" w:rsidRPr="00151EFF" w14:paraId="48E15B98" w14:textId="77777777" w:rsidTr="00F8352C">
        <w:trPr>
          <w:trHeight w:val="228"/>
        </w:trPr>
        <w:tc>
          <w:tcPr>
            <w:tcW w:w="4957" w:type="dxa"/>
          </w:tcPr>
          <w:p w14:paraId="2FAC500C" w14:textId="5D76A52B" w:rsidR="00EF41A1" w:rsidRPr="00151EFF" w:rsidRDefault="00EF41A1" w:rsidP="00EF41A1">
            <w:pPr>
              <w:pStyle w:val="TableParagraph"/>
              <w:spacing w:line="209" w:lineRule="exact"/>
              <w:ind w:left="102"/>
              <w:rPr>
                <w:rFonts w:ascii="Times New Roman" w:hAnsi="Times New Roman"/>
                <w:sz w:val="18"/>
                <w:szCs w:val="18"/>
                <w:lang w:val="ro-RO"/>
              </w:rPr>
            </w:pPr>
            <w:r w:rsidRPr="00151EFF">
              <w:rPr>
                <w:rFonts w:ascii="Times New Roman" w:hAnsi="Times New Roman"/>
                <w:sz w:val="18"/>
                <w:szCs w:val="18"/>
              </w:rPr>
              <w:t xml:space="preserve">6. Analiza </w:t>
            </w:r>
            <w:proofErr w:type="spellStart"/>
            <w:r w:rsidRPr="00151EFF">
              <w:rPr>
                <w:rFonts w:ascii="Times New Roman" w:hAnsi="Times New Roman"/>
                <w:sz w:val="18"/>
                <w:szCs w:val="18"/>
              </w:rPr>
              <w:t>jurisprudențială</w:t>
            </w:r>
            <w:proofErr w:type="spellEnd"/>
            <w:r w:rsidRPr="00151EFF">
              <w:rPr>
                <w:rFonts w:ascii="Times New Roman" w:hAnsi="Times New Roman"/>
                <w:sz w:val="18"/>
                <w:szCs w:val="18"/>
              </w:rPr>
              <w:t xml:space="preserve"> I</w:t>
            </w:r>
          </w:p>
        </w:tc>
        <w:tc>
          <w:tcPr>
            <w:tcW w:w="789" w:type="dxa"/>
          </w:tcPr>
          <w:p w14:paraId="0087BB26" w14:textId="0F4BF5F6" w:rsidR="00EF41A1" w:rsidRPr="00151EFF" w:rsidRDefault="00EF41A1" w:rsidP="00EF41A1">
            <w:pPr>
              <w:pStyle w:val="TableParagraph"/>
              <w:spacing w:line="240" w:lineRule="auto"/>
              <w:ind w:left="0"/>
              <w:rPr>
                <w:rFonts w:ascii="Times New Roman" w:hAnsi="Times New Roman"/>
                <w:sz w:val="18"/>
                <w:szCs w:val="18"/>
                <w:lang w:val="ro-RO"/>
              </w:rPr>
            </w:pPr>
            <w:r w:rsidRPr="00151EFF">
              <w:rPr>
                <w:rFonts w:ascii="Times New Roman" w:hAnsi="Times New Roman"/>
                <w:sz w:val="18"/>
                <w:szCs w:val="18"/>
                <w:lang w:val="ro-RO"/>
              </w:rPr>
              <w:t>2h</w:t>
            </w:r>
          </w:p>
        </w:tc>
        <w:tc>
          <w:tcPr>
            <w:tcW w:w="1870" w:type="dxa"/>
          </w:tcPr>
          <w:p w14:paraId="4EF34D6A" w14:textId="77777777" w:rsidR="00EF41A1" w:rsidRPr="00151EFF" w:rsidRDefault="00EF41A1" w:rsidP="00EF41A1">
            <w:pPr>
              <w:jc w:val="center"/>
              <w:rPr>
                <w:rFonts w:ascii="Times New Roman" w:hAnsi="Times New Roman"/>
                <w:sz w:val="18"/>
                <w:szCs w:val="18"/>
                <w:lang w:val="ro-RO"/>
              </w:rPr>
            </w:pPr>
            <w:proofErr w:type="spellStart"/>
            <w:r w:rsidRPr="00151EFF">
              <w:rPr>
                <w:rFonts w:ascii="Times New Roman" w:hAnsi="Times New Roman"/>
                <w:sz w:val="18"/>
                <w:szCs w:val="18"/>
                <w:lang w:val="ro-RO"/>
              </w:rPr>
              <w:t>Conversaţia</w:t>
            </w:r>
            <w:proofErr w:type="spellEnd"/>
          </w:p>
          <w:p w14:paraId="66EDCD19" w14:textId="77777777" w:rsidR="00EF41A1" w:rsidRPr="00151EFF" w:rsidRDefault="00EF41A1" w:rsidP="00EF41A1">
            <w:pPr>
              <w:jc w:val="center"/>
              <w:rPr>
                <w:rFonts w:ascii="Times New Roman" w:hAnsi="Times New Roman"/>
                <w:sz w:val="18"/>
                <w:szCs w:val="18"/>
                <w:lang w:val="ro-RO"/>
              </w:rPr>
            </w:pPr>
            <w:r w:rsidRPr="00151EFF">
              <w:rPr>
                <w:rFonts w:ascii="Times New Roman" w:hAnsi="Times New Roman"/>
                <w:sz w:val="18"/>
                <w:szCs w:val="18"/>
                <w:lang w:val="ro-RO"/>
              </w:rPr>
              <w:t>Dezbaterea</w:t>
            </w:r>
          </w:p>
          <w:p w14:paraId="4BE22002" w14:textId="77777777" w:rsidR="00EF41A1" w:rsidRPr="00151EFF" w:rsidRDefault="00EF41A1" w:rsidP="00EF41A1">
            <w:pPr>
              <w:jc w:val="center"/>
              <w:rPr>
                <w:rFonts w:ascii="Times New Roman" w:hAnsi="Times New Roman"/>
                <w:sz w:val="18"/>
                <w:szCs w:val="18"/>
                <w:lang w:val="pt-BR"/>
              </w:rPr>
            </w:pPr>
            <w:r w:rsidRPr="00151EFF">
              <w:rPr>
                <w:rFonts w:ascii="Times New Roman" w:hAnsi="Times New Roman"/>
                <w:sz w:val="18"/>
                <w:szCs w:val="18"/>
                <w:lang w:val="ro-RO"/>
              </w:rPr>
              <w:t>Expunerea</w:t>
            </w:r>
          </w:p>
          <w:p w14:paraId="3CF2C418" w14:textId="77777777" w:rsidR="00EF41A1" w:rsidRPr="00151EFF" w:rsidRDefault="00EF41A1" w:rsidP="00EF41A1">
            <w:pPr>
              <w:jc w:val="center"/>
              <w:rPr>
                <w:rFonts w:ascii="Times New Roman" w:hAnsi="Times New Roman"/>
                <w:sz w:val="18"/>
                <w:szCs w:val="18"/>
                <w:lang w:val="pt-BR"/>
              </w:rPr>
            </w:pPr>
            <w:r w:rsidRPr="00151EFF">
              <w:rPr>
                <w:rFonts w:ascii="Times New Roman" w:hAnsi="Times New Roman"/>
                <w:sz w:val="18"/>
                <w:szCs w:val="18"/>
                <w:lang w:val="pt-BR"/>
              </w:rPr>
              <w:t>Problematizarea</w:t>
            </w:r>
          </w:p>
          <w:p w14:paraId="72234BA9" w14:textId="48599E9D" w:rsidR="00EF41A1" w:rsidRPr="00151EFF" w:rsidRDefault="00EF41A1" w:rsidP="00EF41A1">
            <w:pPr>
              <w:pStyle w:val="TableParagraph"/>
              <w:spacing w:line="240" w:lineRule="auto"/>
              <w:ind w:left="0"/>
              <w:jc w:val="center"/>
              <w:rPr>
                <w:rFonts w:ascii="Times New Roman" w:hAnsi="Times New Roman"/>
                <w:sz w:val="18"/>
                <w:szCs w:val="18"/>
                <w:lang w:val="ro-RO"/>
              </w:rPr>
            </w:pPr>
            <w:r w:rsidRPr="00151EFF">
              <w:rPr>
                <w:rFonts w:ascii="Times New Roman" w:hAnsi="Times New Roman"/>
                <w:sz w:val="18"/>
                <w:szCs w:val="18"/>
                <w:lang w:val="pt-BR"/>
              </w:rPr>
              <w:t>Studiu de caz</w:t>
            </w:r>
          </w:p>
        </w:tc>
        <w:tc>
          <w:tcPr>
            <w:tcW w:w="2018" w:type="dxa"/>
          </w:tcPr>
          <w:p w14:paraId="3D767319" w14:textId="77777777" w:rsidR="00EF41A1" w:rsidRPr="00151EFF" w:rsidRDefault="00EF41A1" w:rsidP="00EF41A1">
            <w:pPr>
              <w:pStyle w:val="TableParagraph"/>
              <w:spacing w:line="240" w:lineRule="auto"/>
              <w:ind w:left="0"/>
              <w:rPr>
                <w:rFonts w:ascii="Times New Roman" w:hAnsi="Times New Roman"/>
                <w:sz w:val="18"/>
                <w:szCs w:val="18"/>
                <w:lang w:val="ro-RO"/>
              </w:rPr>
            </w:pPr>
          </w:p>
          <w:p w14:paraId="4F1A8EB3" w14:textId="77777777" w:rsidR="00EF41A1" w:rsidRPr="00151EFF" w:rsidRDefault="00EF41A1" w:rsidP="00EF41A1">
            <w:pPr>
              <w:pStyle w:val="TableParagraph"/>
              <w:spacing w:line="240" w:lineRule="auto"/>
              <w:ind w:left="0"/>
              <w:rPr>
                <w:rFonts w:ascii="Times New Roman" w:hAnsi="Times New Roman"/>
                <w:sz w:val="18"/>
                <w:szCs w:val="18"/>
                <w:lang w:val="ro-RO"/>
              </w:rPr>
            </w:pPr>
          </w:p>
        </w:tc>
      </w:tr>
      <w:tr w:rsidR="00EF41A1" w:rsidRPr="00151EFF" w14:paraId="0C2DC91D" w14:textId="77777777" w:rsidTr="00F8352C">
        <w:trPr>
          <w:trHeight w:val="228"/>
        </w:trPr>
        <w:tc>
          <w:tcPr>
            <w:tcW w:w="4957" w:type="dxa"/>
          </w:tcPr>
          <w:p w14:paraId="44D375D2" w14:textId="2BAB5DF4" w:rsidR="00EF41A1" w:rsidRPr="00151EFF" w:rsidRDefault="00EF41A1" w:rsidP="00EF41A1">
            <w:pPr>
              <w:pStyle w:val="TableParagraph"/>
              <w:spacing w:line="209" w:lineRule="exact"/>
              <w:ind w:left="102"/>
              <w:rPr>
                <w:rFonts w:ascii="Times New Roman" w:hAnsi="Times New Roman"/>
                <w:sz w:val="18"/>
                <w:szCs w:val="18"/>
                <w:lang w:val="ro-RO"/>
              </w:rPr>
            </w:pPr>
            <w:r w:rsidRPr="00151EFF">
              <w:rPr>
                <w:rFonts w:ascii="Times New Roman" w:hAnsi="Times New Roman"/>
                <w:sz w:val="18"/>
                <w:szCs w:val="18"/>
              </w:rPr>
              <w:t>7.</w:t>
            </w:r>
            <w:r w:rsidRPr="00151EFF">
              <w:rPr>
                <w:rFonts w:ascii="Times New Roman" w:hAnsi="Times New Roman"/>
                <w:sz w:val="18"/>
                <w:szCs w:val="18"/>
                <w:lang w:val="ro-RO"/>
              </w:rPr>
              <w:t xml:space="preserve"> </w:t>
            </w:r>
            <w:r w:rsidRPr="00151EFF">
              <w:rPr>
                <w:rFonts w:ascii="Times New Roman" w:hAnsi="Times New Roman"/>
                <w:sz w:val="18"/>
                <w:szCs w:val="18"/>
              </w:rPr>
              <w:t xml:space="preserve">Analiza </w:t>
            </w:r>
            <w:proofErr w:type="spellStart"/>
            <w:r w:rsidRPr="00151EFF">
              <w:rPr>
                <w:rFonts w:ascii="Times New Roman" w:hAnsi="Times New Roman"/>
                <w:sz w:val="18"/>
                <w:szCs w:val="18"/>
              </w:rPr>
              <w:t>jurisprudențială</w:t>
            </w:r>
            <w:proofErr w:type="spellEnd"/>
            <w:r w:rsidRPr="00151EFF">
              <w:rPr>
                <w:rFonts w:ascii="Times New Roman" w:hAnsi="Times New Roman"/>
                <w:sz w:val="18"/>
                <w:szCs w:val="18"/>
              </w:rPr>
              <w:t xml:space="preserve"> II</w:t>
            </w:r>
          </w:p>
        </w:tc>
        <w:tc>
          <w:tcPr>
            <w:tcW w:w="789" w:type="dxa"/>
          </w:tcPr>
          <w:p w14:paraId="6838D7B5" w14:textId="77777777" w:rsidR="00EF41A1" w:rsidRPr="00151EFF" w:rsidRDefault="00EF41A1" w:rsidP="00EF41A1">
            <w:pPr>
              <w:pStyle w:val="TableParagraph"/>
              <w:spacing w:line="240" w:lineRule="auto"/>
              <w:ind w:left="0"/>
              <w:rPr>
                <w:rFonts w:ascii="Times New Roman" w:hAnsi="Times New Roman"/>
                <w:sz w:val="18"/>
                <w:szCs w:val="18"/>
                <w:lang w:val="ro-RO"/>
              </w:rPr>
            </w:pPr>
          </w:p>
          <w:p w14:paraId="7F5BE136" w14:textId="389FE250" w:rsidR="00EF41A1" w:rsidRPr="00151EFF" w:rsidRDefault="00EF41A1" w:rsidP="00EF41A1">
            <w:pPr>
              <w:pStyle w:val="TableParagraph"/>
              <w:spacing w:line="240" w:lineRule="auto"/>
              <w:ind w:left="0"/>
              <w:rPr>
                <w:rFonts w:ascii="Times New Roman" w:hAnsi="Times New Roman"/>
                <w:sz w:val="18"/>
                <w:szCs w:val="18"/>
                <w:lang w:val="ro-RO"/>
              </w:rPr>
            </w:pPr>
            <w:r w:rsidRPr="00151EFF">
              <w:rPr>
                <w:rFonts w:ascii="Times New Roman" w:hAnsi="Times New Roman"/>
                <w:sz w:val="18"/>
                <w:szCs w:val="18"/>
                <w:lang w:val="ro-RO"/>
              </w:rPr>
              <w:t>2h</w:t>
            </w:r>
          </w:p>
        </w:tc>
        <w:tc>
          <w:tcPr>
            <w:tcW w:w="1870" w:type="dxa"/>
          </w:tcPr>
          <w:p w14:paraId="17AAAF7F" w14:textId="77777777" w:rsidR="00EF41A1" w:rsidRPr="00151EFF" w:rsidRDefault="00EF41A1" w:rsidP="00EF41A1">
            <w:pPr>
              <w:jc w:val="center"/>
              <w:rPr>
                <w:rFonts w:ascii="Times New Roman" w:hAnsi="Times New Roman"/>
                <w:sz w:val="18"/>
                <w:szCs w:val="18"/>
                <w:lang w:val="ro-RO"/>
              </w:rPr>
            </w:pPr>
            <w:proofErr w:type="spellStart"/>
            <w:r w:rsidRPr="00151EFF">
              <w:rPr>
                <w:rFonts w:ascii="Times New Roman" w:hAnsi="Times New Roman"/>
                <w:sz w:val="18"/>
                <w:szCs w:val="18"/>
                <w:lang w:val="ro-RO"/>
              </w:rPr>
              <w:t>Conversaţia</w:t>
            </w:r>
            <w:proofErr w:type="spellEnd"/>
          </w:p>
          <w:p w14:paraId="0A1B4686" w14:textId="77777777" w:rsidR="00EF41A1" w:rsidRPr="00151EFF" w:rsidRDefault="00EF41A1" w:rsidP="00EF41A1">
            <w:pPr>
              <w:jc w:val="center"/>
              <w:rPr>
                <w:rFonts w:ascii="Times New Roman" w:hAnsi="Times New Roman"/>
                <w:sz w:val="18"/>
                <w:szCs w:val="18"/>
                <w:lang w:val="ro-RO"/>
              </w:rPr>
            </w:pPr>
            <w:r w:rsidRPr="00151EFF">
              <w:rPr>
                <w:rFonts w:ascii="Times New Roman" w:hAnsi="Times New Roman"/>
                <w:sz w:val="18"/>
                <w:szCs w:val="18"/>
                <w:lang w:val="ro-RO"/>
              </w:rPr>
              <w:t>Dezbaterea</w:t>
            </w:r>
          </w:p>
          <w:p w14:paraId="536D3CAC" w14:textId="77777777" w:rsidR="00EF41A1" w:rsidRPr="00151EFF" w:rsidRDefault="00EF41A1" w:rsidP="00EF41A1">
            <w:pPr>
              <w:jc w:val="center"/>
              <w:rPr>
                <w:rFonts w:ascii="Times New Roman" w:hAnsi="Times New Roman"/>
                <w:sz w:val="18"/>
                <w:szCs w:val="18"/>
                <w:lang w:val="pt-BR"/>
              </w:rPr>
            </w:pPr>
            <w:r w:rsidRPr="00151EFF">
              <w:rPr>
                <w:rFonts w:ascii="Times New Roman" w:hAnsi="Times New Roman"/>
                <w:sz w:val="18"/>
                <w:szCs w:val="18"/>
                <w:lang w:val="ro-RO"/>
              </w:rPr>
              <w:t>Expunerea</w:t>
            </w:r>
          </w:p>
          <w:p w14:paraId="20BD82F4" w14:textId="77777777" w:rsidR="00EF41A1" w:rsidRPr="00151EFF" w:rsidRDefault="00EF41A1" w:rsidP="00EF41A1">
            <w:pPr>
              <w:jc w:val="center"/>
              <w:rPr>
                <w:rFonts w:ascii="Times New Roman" w:hAnsi="Times New Roman"/>
                <w:sz w:val="18"/>
                <w:szCs w:val="18"/>
                <w:lang w:val="pt-BR"/>
              </w:rPr>
            </w:pPr>
            <w:r w:rsidRPr="00151EFF">
              <w:rPr>
                <w:rFonts w:ascii="Times New Roman" w:hAnsi="Times New Roman"/>
                <w:sz w:val="18"/>
                <w:szCs w:val="18"/>
                <w:lang w:val="pt-BR"/>
              </w:rPr>
              <w:t>Problematizarea</w:t>
            </w:r>
          </w:p>
          <w:p w14:paraId="02DBD25A" w14:textId="215596C5" w:rsidR="00EF41A1" w:rsidRPr="00151EFF" w:rsidRDefault="00EF41A1" w:rsidP="00EF41A1">
            <w:pPr>
              <w:pStyle w:val="TableParagraph"/>
              <w:spacing w:line="240" w:lineRule="auto"/>
              <w:ind w:left="0"/>
              <w:jc w:val="center"/>
              <w:rPr>
                <w:rFonts w:ascii="Times New Roman" w:hAnsi="Times New Roman"/>
                <w:sz w:val="18"/>
                <w:szCs w:val="18"/>
                <w:lang w:val="ro-RO"/>
              </w:rPr>
            </w:pPr>
            <w:r w:rsidRPr="00151EFF">
              <w:rPr>
                <w:rFonts w:ascii="Times New Roman" w:hAnsi="Times New Roman"/>
                <w:sz w:val="18"/>
                <w:szCs w:val="18"/>
                <w:lang w:val="pt-BR"/>
              </w:rPr>
              <w:t>Studiu de caz</w:t>
            </w:r>
          </w:p>
        </w:tc>
        <w:tc>
          <w:tcPr>
            <w:tcW w:w="2018" w:type="dxa"/>
          </w:tcPr>
          <w:p w14:paraId="46217261" w14:textId="77777777" w:rsidR="00EF41A1" w:rsidRPr="00151EFF" w:rsidRDefault="00EF41A1" w:rsidP="00EF41A1">
            <w:pPr>
              <w:pStyle w:val="TableParagraph"/>
              <w:spacing w:line="240" w:lineRule="auto"/>
              <w:ind w:left="0"/>
              <w:rPr>
                <w:rFonts w:ascii="Times New Roman" w:hAnsi="Times New Roman"/>
                <w:sz w:val="18"/>
                <w:szCs w:val="18"/>
                <w:lang w:val="ro-RO"/>
              </w:rPr>
            </w:pPr>
          </w:p>
        </w:tc>
      </w:tr>
      <w:tr w:rsidR="00EF41A1" w:rsidRPr="00151EFF" w14:paraId="499ECE8A" w14:textId="77777777" w:rsidTr="00F8352C">
        <w:trPr>
          <w:trHeight w:val="215"/>
        </w:trPr>
        <w:tc>
          <w:tcPr>
            <w:tcW w:w="9634" w:type="dxa"/>
            <w:gridSpan w:val="4"/>
          </w:tcPr>
          <w:p w14:paraId="65A6C34A" w14:textId="77777777" w:rsidR="00EF41A1" w:rsidRPr="00151EFF" w:rsidRDefault="00EF41A1" w:rsidP="00EF41A1">
            <w:pPr>
              <w:pStyle w:val="TableParagraph"/>
              <w:ind w:left="102"/>
              <w:rPr>
                <w:rFonts w:ascii="Times New Roman" w:hAnsi="Times New Roman"/>
                <w:sz w:val="18"/>
                <w:szCs w:val="18"/>
                <w:lang w:val="ro-RO"/>
              </w:rPr>
            </w:pPr>
            <w:r w:rsidRPr="00151EFF">
              <w:rPr>
                <w:rFonts w:ascii="Times New Roman" w:hAnsi="Times New Roman"/>
                <w:w w:val="105"/>
                <w:sz w:val="18"/>
                <w:szCs w:val="18"/>
                <w:lang w:val="ro-RO"/>
              </w:rPr>
              <w:t>Bibliografie minimală recomandată</w:t>
            </w:r>
          </w:p>
        </w:tc>
      </w:tr>
      <w:tr w:rsidR="00EF41A1" w:rsidRPr="00151EFF" w14:paraId="3001962E" w14:textId="77777777" w:rsidTr="00F8352C">
        <w:trPr>
          <w:trHeight w:val="230"/>
        </w:trPr>
        <w:tc>
          <w:tcPr>
            <w:tcW w:w="9634" w:type="dxa"/>
            <w:gridSpan w:val="4"/>
          </w:tcPr>
          <w:p w14:paraId="519EF06F" w14:textId="77777777" w:rsidR="00151EFF" w:rsidRPr="00151EFF" w:rsidRDefault="00151EFF" w:rsidP="00151EFF">
            <w:pPr>
              <w:jc w:val="both"/>
              <w:rPr>
                <w:rFonts w:ascii="Times New Roman" w:hAnsi="Times New Roman"/>
                <w:sz w:val="18"/>
                <w:szCs w:val="18"/>
                <w:lang w:val="ro-RO"/>
              </w:rPr>
            </w:pPr>
            <w:r w:rsidRPr="00151EFF">
              <w:rPr>
                <w:rFonts w:ascii="Times New Roman" w:hAnsi="Times New Roman"/>
                <w:sz w:val="18"/>
                <w:szCs w:val="18"/>
                <w:lang w:val="ro-RO"/>
              </w:rPr>
              <w:t xml:space="preserve">1.Pascariu Liana-Teodora, </w:t>
            </w:r>
            <w:r w:rsidRPr="00151EFF">
              <w:rPr>
                <w:rFonts w:ascii="Times New Roman" w:hAnsi="Times New Roman"/>
                <w:iCs/>
                <w:sz w:val="18"/>
                <w:szCs w:val="18"/>
                <w:lang w:val="ro-RO"/>
              </w:rPr>
              <w:t>Dreptul Uniunii Europene</w:t>
            </w:r>
            <w:r w:rsidRPr="00151EFF">
              <w:rPr>
                <w:rFonts w:ascii="Times New Roman" w:hAnsi="Times New Roman"/>
                <w:sz w:val="18"/>
                <w:szCs w:val="18"/>
                <w:lang w:val="ro-RO"/>
              </w:rPr>
              <w:t>, Note de curs, Facultatea de Drept și Științe Administrative, Universitatea „Ștefan cel Mare” din Suceava, 2025</w:t>
            </w:r>
            <w:r w:rsidRPr="00151EFF">
              <w:rPr>
                <w:rFonts w:ascii="Times New Roman" w:hAnsi="Times New Roman"/>
                <w:sz w:val="18"/>
                <w:szCs w:val="18"/>
              </w:rPr>
              <w:tab/>
            </w:r>
          </w:p>
          <w:p w14:paraId="597AC0FE" w14:textId="77777777" w:rsidR="00151EFF" w:rsidRPr="00151EFF" w:rsidRDefault="00151EFF" w:rsidP="00151EFF">
            <w:pPr>
              <w:rPr>
                <w:rFonts w:ascii="Times New Roman" w:hAnsi="Times New Roman"/>
                <w:sz w:val="18"/>
                <w:szCs w:val="18"/>
                <w:lang w:val="ro-RO"/>
              </w:rPr>
            </w:pPr>
            <w:r w:rsidRPr="00151EFF">
              <w:rPr>
                <w:rFonts w:ascii="Times New Roman" w:hAnsi="Times New Roman"/>
                <w:sz w:val="18"/>
                <w:szCs w:val="18"/>
                <w:lang w:val="ro-RO"/>
              </w:rPr>
              <w:t xml:space="preserve">2.Dreptul Uniunii Europene. Spațiul de libertate, securitate și justiție / Despina-Martha </w:t>
            </w:r>
            <w:proofErr w:type="spellStart"/>
            <w:r w:rsidRPr="00151EFF">
              <w:rPr>
                <w:rFonts w:ascii="Times New Roman" w:hAnsi="Times New Roman"/>
                <w:sz w:val="18"/>
                <w:szCs w:val="18"/>
                <w:lang w:val="ro-RO"/>
              </w:rPr>
              <w:t>Iluță</w:t>
            </w:r>
            <w:proofErr w:type="spellEnd"/>
            <w:r w:rsidRPr="00151EFF">
              <w:rPr>
                <w:rFonts w:ascii="Times New Roman" w:hAnsi="Times New Roman"/>
                <w:sz w:val="18"/>
                <w:szCs w:val="18"/>
                <w:lang w:val="ro-RO"/>
              </w:rPr>
              <w:t>. - București : Editura Hamangiu, 2024, 234 p. : 21 cm, ISBN 978-606-27-2685-0, cota II 58255</w:t>
            </w:r>
          </w:p>
          <w:p w14:paraId="554AB4FA" w14:textId="77777777" w:rsidR="00151EFF" w:rsidRPr="00151EFF" w:rsidRDefault="00151EFF" w:rsidP="00151EFF">
            <w:pPr>
              <w:rPr>
                <w:rFonts w:ascii="Times New Roman" w:hAnsi="Times New Roman"/>
                <w:sz w:val="18"/>
                <w:szCs w:val="18"/>
                <w:lang w:val="ro-RO"/>
              </w:rPr>
            </w:pPr>
            <w:r w:rsidRPr="00151EFF">
              <w:rPr>
                <w:rFonts w:ascii="Times New Roman" w:hAnsi="Times New Roman"/>
                <w:sz w:val="18"/>
                <w:szCs w:val="18"/>
                <w:lang w:val="ro-RO"/>
              </w:rPr>
              <w:t>3.Dreptul Uniunii Europene I. Curs universitar / Mihaela Augustina Niță (Dumitrașcu). – București : Editura Universul Juridic, 2023, 400 p. ; 20 cm – (Cursuri universitare), ISBN 978-606-39-1243-6, cota II 58267</w:t>
            </w:r>
          </w:p>
          <w:p w14:paraId="6C666A1C" w14:textId="77777777" w:rsidR="00EF41A1" w:rsidRPr="00151EFF" w:rsidRDefault="00EF41A1" w:rsidP="00EF41A1">
            <w:pPr>
              <w:pStyle w:val="TableParagraph"/>
              <w:spacing w:line="210" w:lineRule="exact"/>
              <w:ind w:left="102"/>
              <w:rPr>
                <w:rFonts w:ascii="Times New Roman" w:hAnsi="Times New Roman"/>
                <w:sz w:val="18"/>
                <w:szCs w:val="18"/>
                <w:lang w:val="ro-RO"/>
              </w:rPr>
            </w:pPr>
          </w:p>
        </w:tc>
      </w:tr>
    </w:tbl>
    <w:p w14:paraId="47EB2CAA" w14:textId="77777777" w:rsidR="00CF695C" w:rsidRPr="00151EFF" w:rsidRDefault="00CF695C" w:rsidP="00CF695C">
      <w:pPr>
        <w:pStyle w:val="BodyText"/>
        <w:spacing w:before="2"/>
        <w:rPr>
          <w:b/>
          <w:sz w:val="18"/>
          <w:szCs w:val="18"/>
          <w:lang w:val="ro-RO"/>
        </w:rPr>
      </w:pPr>
    </w:p>
    <w:p w14:paraId="241D5A50" w14:textId="77777777" w:rsidR="00CF695C" w:rsidRPr="00151EFF" w:rsidRDefault="00CF695C" w:rsidP="00CF695C">
      <w:pPr>
        <w:pStyle w:val="BodyText"/>
        <w:spacing w:before="7"/>
        <w:rPr>
          <w:b/>
          <w:sz w:val="18"/>
          <w:szCs w:val="18"/>
          <w:lang w:val="ro-RO"/>
        </w:rPr>
      </w:pPr>
    </w:p>
    <w:p w14:paraId="151E7FC3" w14:textId="77777777" w:rsidR="00CF695C" w:rsidRPr="00151EFF" w:rsidRDefault="00CF695C" w:rsidP="00CF695C">
      <w:pPr>
        <w:pStyle w:val="ListParagraph"/>
        <w:numPr>
          <w:ilvl w:val="0"/>
          <w:numId w:val="1"/>
        </w:numPr>
        <w:tabs>
          <w:tab w:val="left" w:pos="1050"/>
        </w:tabs>
        <w:spacing w:before="99" w:after="4"/>
        <w:ind w:hanging="338"/>
        <w:contextualSpacing w:val="0"/>
        <w:rPr>
          <w:b/>
          <w:sz w:val="18"/>
          <w:szCs w:val="18"/>
          <w:lang w:val="ro-RO"/>
        </w:rPr>
      </w:pPr>
      <w:r w:rsidRPr="00151EFF">
        <w:rPr>
          <w:b/>
          <w:w w:val="105"/>
          <w:sz w:val="18"/>
          <w:szCs w:val="18"/>
          <w:lang w:val="ro-RO"/>
        </w:rPr>
        <w:t>Evaluare</w:t>
      </w:r>
    </w:p>
    <w:tbl>
      <w:tblPr>
        <w:tblStyle w:val="TableNormal1"/>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90"/>
        <w:gridCol w:w="4175"/>
        <w:gridCol w:w="2405"/>
        <w:gridCol w:w="1558"/>
      </w:tblGrid>
      <w:tr w:rsidR="00675224" w:rsidRPr="00151EFF" w14:paraId="0A707447" w14:textId="77777777" w:rsidTr="00F8352C">
        <w:trPr>
          <w:trHeight w:val="549"/>
        </w:trPr>
        <w:tc>
          <w:tcPr>
            <w:tcW w:w="1490" w:type="dxa"/>
          </w:tcPr>
          <w:p w14:paraId="4E18275E" w14:textId="77777777" w:rsidR="00CF695C" w:rsidRPr="00151EFF" w:rsidRDefault="00CF695C" w:rsidP="004A609A">
            <w:pPr>
              <w:pStyle w:val="TableParagraph"/>
              <w:spacing w:before="165" w:line="240" w:lineRule="auto"/>
              <w:ind w:left="246"/>
              <w:rPr>
                <w:rFonts w:ascii="Times New Roman" w:hAnsi="Times New Roman"/>
                <w:sz w:val="18"/>
                <w:szCs w:val="18"/>
                <w:lang w:val="ro-RO"/>
              </w:rPr>
            </w:pPr>
            <w:r w:rsidRPr="00151EFF">
              <w:rPr>
                <w:rFonts w:ascii="Times New Roman" w:hAnsi="Times New Roman"/>
                <w:w w:val="105"/>
                <w:sz w:val="18"/>
                <w:szCs w:val="18"/>
                <w:lang w:val="ro-RO"/>
              </w:rPr>
              <w:t>Tip activitate</w:t>
            </w:r>
          </w:p>
        </w:tc>
        <w:tc>
          <w:tcPr>
            <w:tcW w:w="4175" w:type="dxa"/>
          </w:tcPr>
          <w:p w14:paraId="0FAB1E96" w14:textId="77777777" w:rsidR="00CF695C" w:rsidRPr="00151EFF" w:rsidRDefault="00CF695C" w:rsidP="004A609A">
            <w:pPr>
              <w:pStyle w:val="TableParagraph"/>
              <w:spacing w:before="165" w:line="240" w:lineRule="auto"/>
              <w:ind w:left="1178"/>
              <w:rPr>
                <w:rFonts w:ascii="Times New Roman" w:hAnsi="Times New Roman"/>
                <w:sz w:val="18"/>
                <w:szCs w:val="18"/>
                <w:lang w:val="ro-RO"/>
              </w:rPr>
            </w:pPr>
            <w:r w:rsidRPr="00151EFF">
              <w:rPr>
                <w:rFonts w:ascii="Times New Roman" w:hAnsi="Times New Roman"/>
                <w:w w:val="105"/>
                <w:sz w:val="18"/>
                <w:szCs w:val="18"/>
                <w:lang w:val="ro-RO"/>
              </w:rPr>
              <w:t>Criterii de evaluare</w:t>
            </w:r>
          </w:p>
        </w:tc>
        <w:tc>
          <w:tcPr>
            <w:tcW w:w="2405" w:type="dxa"/>
          </w:tcPr>
          <w:p w14:paraId="32C12760" w14:textId="77777777" w:rsidR="00CF695C" w:rsidRPr="00151EFF" w:rsidRDefault="00CF695C" w:rsidP="00F8352C">
            <w:pPr>
              <w:pStyle w:val="TableParagraph"/>
              <w:spacing w:before="165" w:line="240" w:lineRule="auto"/>
              <w:ind w:left="81"/>
              <w:jc w:val="center"/>
              <w:rPr>
                <w:rFonts w:ascii="Times New Roman" w:hAnsi="Times New Roman"/>
                <w:sz w:val="18"/>
                <w:szCs w:val="18"/>
                <w:lang w:val="ro-RO"/>
              </w:rPr>
            </w:pPr>
            <w:r w:rsidRPr="00151EFF">
              <w:rPr>
                <w:rFonts w:ascii="Times New Roman" w:hAnsi="Times New Roman"/>
                <w:w w:val="105"/>
                <w:sz w:val="18"/>
                <w:szCs w:val="18"/>
                <w:lang w:val="ro-RO"/>
              </w:rPr>
              <w:t>Metode de evaluare</w:t>
            </w:r>
          </w:p>
        </w:tc>
        <w:tc>
          <w:tcPr>
            <w:tcW w:w="1558" w:type="dxa"/>
          </w:tcPr>
          <w:p w14:paraId="37106145" w14:textId="77777777" w:rsidR="00CF695C" w:rsidRPr="00151EFF" w:rsidRDefault="00CF695C" w:rsidP="004A609A">
            <w:pPr>
              <w:pStyle w:val="TableParagraph"/>
              <w:spacing w:before="57" w:line="249" w:lineRule="auto"/>
              <w:ind w:left="564" w:hanging="420"/>
              <w:rPr>
                <w:rFonts w:ascii="Times New Roman" w:hAnsi="Times New Roman"/>
                <w:sz w:val="18"/>
                <w:szCs w:val="18"/>
                <w:lang w:val="ro-RO"/>
              </w:rPr>
            </w:pPr>
            <w:r w:rsidRPr="00151EFF">
              <w:rPr>
                <w:rFonts w:ascii="Times New Roman" w:hAnsi="Times New Roman"/>
                <w:w w:val="105"/>
                <w:sz w:val="18"/>
                <w:szCs w:val="18"/>
                <w:lang w:val="ro-RO"/>
              </w:rPr>
              <w:t>Pondere din nota finală</w:t>
            </w:r>
          </w:p>
        </w:tc>
      </w:tr>
      <w:tr w:rsidR="00151EFF" w:rsidRPr="00151EFF" w14:paraId="3DCC4BD5" w14:textId="77777777" w:rsidTr="00F8352C">
        <w:trPr>
          <w:trHeight w:val="244"/>
        </w:trPr>
        <w:tc>
          <w:tcPr>
            <w:tcW w:w="1490" w:type="dxa"/>
          </w:tcPr>
          <w:p w14:paraId="172983F7" w14:textId="77777777" w:rsidR="00151EFF" w:rsidRPr="00151EFF" w:rsidRDefault="00151EFF" w:rsidP="00151EFF">
            <w:pPr>
              <w:pStyle w:val="TableParagraph"/>
              <w:spacing w:before="14" w:line="240" w:lineRule="auto"/>
              <w:ind w:left="102"/>
              <w:rPr>
                <w:rFonts w:ascii="Times New Roman" w:hAnsi="Times New Roman"/>
                <w:sz w:val="18"/>
                <w:szCs w:val="18"/>
                <w:lang w:val="ro-RO"/>
              </w:rPr>
            </w:pPr>
            <w:r w:rsidRPr="00151EFF">
              <w:rPr>
                <w:rFonts w:ascii="Times New Roman" w:hAnsi="Times New Roman"/>
                <w:w w:val="105"/>
                <w:sz w:val="18"/>
                <w:szCs w:val="18"/>
                <w:lang w:val="ro-RO"/>
              </w:rPr>
              <w:t>Curs</w:t>
            </w:r>
          </w:p>
        </w:tc>
        <w:tc>
          <w:tcPr>
            <w:tcW w:w="4175" w:type="dxa"/>
          </w:tcPr>
          <w:p w14:paraId="176D8659" w14:textId="77777777" w:rsidR="00151EFF" w:rsidRPr="00151EFF" w:rsidRDefault="00151EFF" w:rsidP="00151EFF">
            <w:pPr>
              <w:widowControl/>
              <w:numPr>
                <w:ilvl w:val="0"/>
                <w:numId w:val="2"/>
              </w:numPr>
              <w:tabs>
                <w:tab w:val="clear" w:pos="720"/>
                <w:tab w:val="num" w:pos="237"/>
              </w:tabs>
              <w:autoSpaceDE/>
              <w:autoSpaceDN/>
              <w:ind w:left="237" w:hanging="180"/>
              <w:jc w:val="both"/>
              <w:rPr>
                <w:rFonts w:ascii="Times New Roman" w:hAnsi="Times New Roman"/>
                <w:sz w:val="18"/>
                <w:szCs w:val="18"/>
                <w:lang w:val="ro-RO"/>
              </w:rPr>
            </w:pPr>
            <w:proofErr w:type="spellStart"/>
            <w:r w:rsidRPr="00151EFF">
              <w:rPr>
                <w:rFonts w:ascii="Times New Roman" w:hAnsi="Times New Roman"/>
                <w:sz w:val="18"/>
                <w:szCs w:val="18"/>
                <w:lang w:val="ro-RO"/>
              </w:rPr>
              <w:t>cunoaşterea</w:t>
            </w:r>
            <w:proofErr w:type="spellEnd"/>
            <w:r w:rsidRPr="00151EFF">
              <w:rPr>
                <w:rFonts w:ascii="Times New Roman" w:hAnsi="Times New Roman"/>
                <w:sz w:val="18"/>
                <w:szCs w:val="18"/>
                <w:lang w:val="ro-RO"/>
              </w:rPr>
              <w:t xml:space="preserve"> conceptelor, a terminologiei prezentate în cadrul activității de curs;</w:t>
            </w:r>
          </w:p>
          <w:p w14:paraId="5FC7CE49" w14:textId="77777777" w:rsidR="00151EFF" w:rsidRPr="00151EFF" w:rsidRDefault="00151EFF" w:rsidP="00151EFF">
            <w:pPr>
              <w:widowControl/>
              <w:numPr>
                <w:ilvl w:val="0"/>
                <w:numId w:val="2"/>
              </w:numPr>
              <w:tabs>
                <w:tab w:val="clear" w:pos="720"/>
                <w:tab w:val="num" w:pos="237"/>
              </w:tabs>
              <w:autoSpaceDE/>
              <w:autoSpaceDN/>
              <w:ind w:left="237" w:hanging="180"/>
              <w:jc w:val="both"/>
              <w:rPr>
                <w:rFonts w:ascii="Times New Roman" w:hAnsi="Times New Roman"/>
                <w:sz w:val="18"/>
                <w:szCs w:val="18"/>
                <w:lang w:val="ro-RO"/>
              </w:rPr>
            </w:pPr>
            <w:r w:rsidRPr="00151EFF">
              <w:rPr>
                <w:rFonts w:ascii="Times New Roman" w:hAnsi="Times New Roman"/>
                <w:sz w:val="18"/>
                <w:szCs w:val="18"/>
                <w:lang w:val="ro-RO"/>
              </w:rPr>
              <w:t xml:space="preserve">capacitatea de analiză și sinteză a cunoștințelor dobândite prin parcurgerea materialului didactic aferent cursului </w:t>
            </w:r>
          </w:p>
          <w:p w14:paraId="2EB848BD" w14:textId="394ED1D0" w:rsidR="00151EFF" w:rsidRPr="00151EFF" w:rsidRDefault="00151EFF" w:rsidP="00151EFF">
            <w:pPr>
              <w:pStyle w:val="TableParagraph"/>
              <w:spacing w:line="240" w:lineRule="auto"/>
              <w:ind w:left="0"/>
              <w:rPr>
                <w:rFonts w:ascii="Times New Roman" w:hAnsi="Times New Roman"/>
                <w:sz w:val="18"/>
                <w:szCs w:val="18"/>
                <w:lang w:val="ro-RO"/>
              </w:rPr>
            </w:pPr>
            <w:r w:rsidRPr="00151EFF">
              <w:rPr>
                <w:rFonts w:ascii="Times New Roman" w:hAnsi="Times New Roman"/>
                <w:sz w:val="18"/>
                <w:szCs w:val="18"/>
                <w:lang w:val="it-IT"/>
              </w:rPr>
              <w:t>calitatea și coerența tratării întrebărilor primite la evaluare</w:t>
            </w:r>
            <w:r w:rsidRPr="00151EFF">
              <w:rPr>
                <w:rFonts w:ascii="Times New Roman" w:hAnsi="Times New Roman"/>
                <w:sz w:val="18"/>
                <w:szCs w:val="18"/>
                <w:lang w:val="it-IT"/>
              </w:rPr>
              <w:t xml:space="preserve"> (CP5,CP10,CT2)</w:t>
            </w:r>
          </w:p>
        </w:tc>
        <w:tc>
          <w:tcPr>
            <w:tcW w:w="2405" w:type="dxa"/>
          </w:tcPr>
          <w:p w14:paraId="6BAAFA04" w14:textId="77777777" w:rsidR="00151EFF" w:rsidRPr="00151EFF" w:rsidRDefault="00151EFF" w:rsidP="00151EFF">
            <w:pPr>
              <w:ind w:left="57" w:right="136"/>
              <w:jc w:val="both"/>
              <w:rPr>
                <w:rFonts w:ascii="Times New Roman" w:hAnsi="Times New Roman"/>
                <w:b/>
                <w:sz w:val="18"/>
                <w:szCs w:val="18"/>
              </w:rPr>
            </w:pPr>
            <w:r w:rsidRPr="00151EFF">
              <w:rPr>
                <w:rFonts w:ascii="Times New Roman" w:hAnsi="Times New Roman"/>
                <w:sz w:val="18"/>
                <w:szCs w:val="18"/>
              </w:rPr>
              <w:t xml:space="preserve">Examen </w:t>
            </w:r>
            <w:proofErr w:type="spellStart"/>
            <w:r w:rsidRPr="00151EFF">
              <w:rPr>
                <w:rFonts w:ascii="Times New Roman" w:hAnsi="Times New Roman"/>
                <w:sz w:val="18"/>
                <w:szCs w:val="18"/>
              </w:rPr>
              <w:t>scris</w:t>
            </w:r>
            <w:proofErr w:type="spellEnd"/>
            <w:r w:rsidRPr="00151EFF">
              <w:rPr>
                <w:rFonts w:ascii="Times New Roman" w:hAnsi="Times New Roman"/>
                <w:sz w:val="18"/>
                <w:szCs w:val="18"/>
              </w:rPr>
              <w:t xml:space="preserve"> + </w:t>
            </w:r>
            <w:r w:rsidRPr="00151EFF">
              <w:rPr>
                <w:rStyle w:val="BodyTextChar1"/>
                <w:rFonts w:ascii="Times New Roman" w:hAnsi="Times New Roman"/>
                <w:color w:val="000000"/>
                <w:sz w:val="18"/>
                <w:szCs w:val="18"/>
                <w:lang w:eastAsia="ro-RO"/>
              </w:rPr>
              <w:t>verificarea orală a gradului de îndeplinire a cerințelor în lucrarea scrisă</w:t>
            </w:r>
          </w:p>
          <w:p w14:paraId="6ECB425D" w14:textId="6280362B" w:rsidR="00151EFF" w:rsidRPr="00151EFF" w:rsidRDefault="00151EFF" w:rsidP="00151EFF">
            <w:pPr>
              <w:pStyle w:val="TableParagraph"/>
              <w:spacing w:line="240" w:lineRule="auto"/>
              <w:ind w:left="81"/>
              <w:rPr>
                <w:rFonts w:ascii="Times New Roman" w:hAnsi="Times New Roman"/>
                <w:sz w:val="18"/>
                <w:szCs w:val="18"/>
                <w:lang w:val="ro-RO"/>
              </w:rPr>
            </w:pPr>
          </w:p>
        </w:tc>
        <w:tc>
          <w:tcPr>
            <w:tcW w:w="1558" w:type="dxa"/>
          </w:tcPr>
          <w:p w14:paraId="06BDE379" w14:textId="77777777" w:rsidR="00151EFF" w:rsidRPr="00151EFF" w:rsidRDefault="00151EFF" w:rsidP="00151EFF">
            <w:pPr>
              <w:pStyle w:val="TableParagraph"/>
              <w:spacing w:line="240" w:lineRule="auto"/>
              <w:ind w:left="0"/>
              <w:rPr>
                <w:rFonts w:ascii="Times New Roman" w:hAnsi="Times New Roman"/>
                <w:sz w:val="18"/>
                <w:szCs w:val="18"/>
                <w:lang w:val="ro-RO"/>
              </w:rPr>
            </w:pPr>
          </w:p>
        </w:tc>
      </w:tr>
      <w:tr w:rsidR="00151EFF" w:rsidRPr="00151EFF" w14:paraId="7AE02483" w14:textId="77777777" w:rsidTr="00F8352C">
        <w:trPr>
          <w:trHeight w:val="246"/>
        </w:trPr>
        <w:tc>
          <w:tcPr>
            <w:tcW w:w="1490" w:type="dxa"/>
          </w:tcPr>
          <w:p w14:paraId="61861107" w14:textId="77777777" w:rsidR="00151EFF" w:rsidRPr="00151EFF" w:rsidRDefault="00151EFF" w:rsidP="00151EFF">
            <w:pPr>
              <w:pStyle w:val="TableParagraph"/>
              <w:spacing w:before="14" w:line="240" w:lineRule="auto"/>
              <w:ind w:left="102"/>
              <w:rPr>
                <w:rFonts w:ascii="Times New Roman" w:hAnsi="Times New Roman"/>
                <w:sz w:val="18"/>
                <w:szCs w:val="18"/>
                <w:lang w:val="ro-RO"/>
              </w:rPr>
            </w:pPr>
            <w:r w:rsidRPr="00151EFF">
              <w:rPr>
                <w:rFonts w:ascii="Times New Roman" w:hAnsi="Times New Roman"/>
                <w:w w:val="105"/>
                <w:sz w:val="18"/>
                <w:szCs w:val="18"/>
                <w:lang w:val="ro-RO"/>
              </w:rPr>
              <w:t>Seminar</w:t>
            </w:r>
          </w:p>
        </w:tc>
        <w:tc>
          <w:tcPr>
            <w:tcW w:w="4175" w:type="dxa"/>
          </w:tcPr>
          <w:p w14:paraId="654CC899" w14:textId="77777777" w:rsidR="00151EFF" w:rsidRPr="00151EFF" w:rsidRDefault="00151EFF" w:rsidP="00151EFF">
            <w:pPr>
              <w:widowControl/>
              <w:numPr>
                <w:ilvl w:val="0"/>
                <w:numId w:val="2"/>
              </w:numPr>
              <w:tabs>
                <w:tab w:val="clear" w:pos="720"/>
                <w:tab w:val="num" w:pos="237"/>
              </w:tabs>
              <w:autoSpaceDE/>
              <w:autoSpaceDN/>
              <w:ind w:left="237" w:hanging="180"/>
              <w:jc w:val="both"/>
              <w:rPr>
                <w:rFonts w:ascii="Times New Roman" w:hAnsi="Times New Roman"/>
                <w:sz w:val="18"/>
                <w:szCs w:val="18"/>
                <w:lang w:val="ro-RO"/>
              </w:rPr>
            </w:pPr>
            <w:proofErr w:type="spellStart"/>
            <w:r w:rsidRPr="00151EFF">
              <w:rPr>
                <w:rFonts w:ascii="Times New Roman" w:hAnsi="Times New Roman"/>
                <w:sz w:val="18"/>
                <w:szCs w:val="18"/>
                <w:lang w:val="ro-RO"/>
              </w:rPr>
              <w:t>însuşirea</w:t>
            </w:r>
            <w:proofErr w:type="spellEnd"/>
            <w:r w:rsidRPr="00151EFF">
              <w:rPr>
                <w:rFonts w:ascii="Times New Roman" w:hAnsi="Times New Roman"/>
                <w:sz w:val="18"/>
                <w:szCs w:val="18"/>
                <w:lang w:val="ro-RO"/>
              </w:rPr>
              <w:t xml:space="preserve"> </w:t>
            </w:r>
            <w:proofErr w:type="spellStart"/>
            <w:r w:rsidRPr="00151EFF">
              <w:rPr>
                <w:rFonts w:ascii="Times New Roman" w:hAnsi="Times New Roman"/>
                <w:sz w:val="18"/>
                <w:szCs w:val="18"/>
                <w:lang w:val="ro-RO"/>
              </w:rPr>
              <w:t>şi</w:t>
            </w:r>
            <w:proofErr w:type="spellEnd"/>
            <w:r w:rsidRPr="00151EFF">
              <w:rPr>
                <w:rFonts w:ascii="Times New Roman" w:hAnsi="Times New Roman"/>
                <w:sz w:val="18"/>
                <w:szCs w:val="18"/>
                <w:lang w:val="ro-RO"/>
              </w:rPr>
              <w:t xml:space="preserve"> </w:t>
            </w:r>
            <w:proofErr w:type="spellStart"/>
            <w:r w:rsidRPr="00151EFF">
              <w:rPr>
                <w:rFonts w:ascii="Times New Roman" w:hAnsi="Times New Roman"/>
                <w:sz w:val="18"/>
                <w:szCs w:val="18"/>
                <w:lang w:val="ro-RO"/>
              </w:rPr>
              <w:t>înţelegerea</w:t>
            </w:r>
            <w:proofErr w:type="spellEnd"/>
            <w:r w:rsidRPr="00151EFF">
              <w:rPr>
                <w:rFonts w:ascii="Times New Roman" w:hAnsi="Times New Roman"/>
                <w:sz w:val="18"/>
                <w:szCs w:val="18"/>
                <w:lang w:val="ro-RO"/>
              </w:rPr>
              <w:t xml:space="preserve"> </w:t>
            </w:r>
            <w:proofErr w:type="spellStart"/>
            <w:r w:rsidRPr="00151EFF">
              <w:rPr>
                <w:rFonts w:ascii="Times New Roman" w:hAnsi="Times New Roman"/>
                <w:sz w:val="18"/>
                <w:szCs w:val="18"/>
                <w:lang w:val="ro-RO"/>
              </w:rPr>
              <w:t>noţiunilor</w:t>
            </w:r>
            <w:proofErr w:type="spellEnd"/>
            <w:r w:rsidRPr="00151EFF">
              <w:rPr>
                <w:rFonts w:ascii="Times New Roman" w:hAnsi="Times New Roman"/>
                <w:sz w:val="18"/>
                <w:szCs w:val="18"/>
                <w:lang w:val="ro-RO"/>
              </w:rPr>
              <w:t xml:space="preserve"> prezentate în materialul didactic de curs</w:t>
            </w:r>
          </w:p>
          <w:p w14:paraId="4DB88779" w14:textId="77777777" w:rsidR="00151EFF" w:rsidRPr="00151EFF" w:rsidRDefault="00151EFF" w:rsidP="00151EFF">
            <w:pPr>
              <w:widowControl/>
              <w:numPr>
                <w:ilvl w:val="0"/>
                <w:numId w:val="2"/>
              </w:numPr>
              <w:tabs>
                <w:tab w:val="clear" w:pos="720"/>
                <w:tab w:val="num" w:pos="237"/>
              </w:tabs>
              <w:autoSpaceDE/>
              <w:autoSpaceDN/>
              <w:ind w:left="237" w:hanging="180"/>
              <w:jc w:val="both"/>
              <w:rPr>
                <w:rFonts w:ascii="Times New Roman" w:hAnsi="Times New Roman"/>
                <w:sz w:val="18"/>
                <w:szCs w:val="18"/>
                <w:lang w:val="ro-RO"/>
              </w:rPr>
            </w:pPr>
            <w:r w:rsidRPr="00151EFF">
              <w:rPr>
                <w:rFonts w:ascii="Times New Roman" w:hAnsi="Times New Roman"/>
                <w:sz w:val="18"/>
                <w:szCs w:val="18"/>
                <w:lang w:val="ro-RO"/>
              </w:rPr>
              <w:t xml:space="preserve">capacitatea de a explica </w:t>
            </w:r>
            <w:proofErr w:type="spellStart"/>
            <w:r w:rsidRPr="00151EFF">
              <w:rPr>
                <w:rFonts w:ascii="Times New Roman" w:hAnsi="Times New Roman"/>
                <w:sz w:val="18"/>
                <w:szCs w:val="18"/>
                <w:lang w:val="ro-RO"/>
              </w:rPr>
              <w:t>şi</w:t>
            </w:r>
            <w:proofErr w:type="spellEnd"/>
            <w:r w:rsidRPr="00151EFF">
              <w:rPr>
                <w:rFonts w:ascii="Times New Roman" w:hAnsi="Times New Roman"/>
                <w:sz w:val="18"/>
                <w:szCs w:val="18"/>
                <w:lang w:val="ro-RO"/>
              </w:rPr>
              <w:t xml:space="preserve"> utiliza corect termenii </w:t>
            </w:r>
            <w:proofErr w:type="spellStart"/>
            <w:r w:rsidRPr="00151EFF">
              <w:rPr>
                <w:rFonts w:ascii="Times New Roman" w:hAnsi="Times New Roman"/>
                <w:sz w:val="18"/>
                <w:szCs w:val="18"/>
                <w:lang w:val="ro-RO"/>
              </w:rPr>
              <w:t>şi</w:t>
            </w:r>
            <w:proofErr w:type="spellEnd"/>
            <w:r w:rsidRPr="00151EFF">
              <w:rPr>
                <w:rFonts w:ascii="Times New Roman" w:hAnsi="Times New Roman"/>
                <w:sz w:val="18"/>
                <w:szCs w:val="18"/>
                <w:lang w:val="ro-RO"/>
              </w:rPr>
              <w:t xml:space="preserve"> teoriile prezentate</w:t>
            </w:r>
          </w:p>
          <w:p w14:paraId="3B320A65" w14:textId="77777777" w:rsidR="00151EFF" w:rsidRPr="00151EFF" w:rsidRDefault="00151EFF" w:rsidP="00151EFF">
            <w:pPr>
              <w:widowControl/>
              <w:numPr>
                <w:ilvl w:val="0"/>
                <w:numId w:val="2"/>
              </w:numPr>
              <w:tabs>
                <w:tab w:val="clear" w:pos="720"/>
                <w:tab w:val="num" w:pos="237"/>
              </w:tabs>
              <w:autoSpaceDE/>
              <w:autoSpaceDN/>
              <w:ind w:left="237" w:hanging="180"/>
              <w:jc w:val="both"/>
              <w:rPr>
                <w:rFonts w:ascii="Times New Roman" w:hAnsi="Times New Roman"/>
                <w:sz w:val="18"/>
                <w:szCs w:val="18"/>
                <w:lang w:val="ro-RO"/>
              </w:rPr>
            </w:pPr>
            <w:r w:rsidRPr="00151EFF">
              <w:rPr>
                <w:rFonts w:ascii="Times New Roman" w:hAnsi="Times New Roman"/>
                <w:sz w:val="18"/>
                <w:szCs w:val="18"/>
                <w:lang w:val="ro-RO"/>
              </w:rPr>
              <w:t xml:space="preserve">abilitatea de a opera cu </w:t>
            </w:r>
            <w:proofErr w:type="spellStart"/>
            <w:r w:rsidRPr="00151EFF">
              <w:rPr>
                <w:rFonts w:ascii="Times New Roman" w:hAnsi="Times New Roman"/>
                <w:sz w:val="18"/>
                <w:szCs w:val="18"/>
                <w:lang w:val="ro-RO"/>
              </w:rPr>
              <w:t>cunoştinţele</w:t>
            </w:r>
            <w:proofErr w:type="spellEnd"/>
            <w:r w:rsidRPr="00151EFF">
              <w:rPr>
                <w:rFonts w:ascii="Times New Roman" w:hAnsi="Times New Roman"/>
                <w:sz w:val="18"/>
                <w:szCs w:val="18"/>
                <w:lang w:val="ro-RO"/>
              </w:rPr>
              <w:t xml:space="preserve"> asimilate</w:t>
            </w:r>
          </w:p>
          <w:p w14:paraId="09C58B94" w14:textId="25C6FD89" w:rsidR="00151EFF" w:rsidRPr="00151EFF" w:rsidRDefault="00151EFF" w:rsidP="00151EFF">
            <w:pPr>
              <w:widowControl/>
              <w:numPr>
                <w:ilvl w:val="0"/>
                <w:numId w:val="2"/>
              </w:numPr>
              <w:tabs>
                <w:tab w:val="clear" w:pos="720"/>
                <w:tab w:val="num" w:pos="237"/>
              </w:tabs>
              <w:autoSpaceDE/>
              <w:autoSpaceDN/>
              <w:ind w:left="237" w:hanging="180"/>
              <w:jc w:val="both"/>
              <w:rPr>
                <w:rFonts w:ascii="Times New Roman" w:hAnsi="Times New Roman"/>
                <w:sz w:val="18"/>
                <w:szCs w:val="18"/>
                <w:lang w:val="ro-RO"/>
              </w:rPr>
            </w:pPr>
            <w:r w:rsidRPr="00151EFF">
              <w:rPr>
                <w:rFonts w:ascii="Times New Roman" w:hAnsi="Times New Roman"/>
                <w:sz w:val="18"/>
                <w:szCs w:val="18"/>
                <w:lang w:val="ro-RO"/>
              </w:rPr>
              <w:t>elaborarea și susținerea referatului reprezentând partea teoretică ce abordează tematica propusă și studiului de caz reprezentând partea aplicativă, cu respectarea conținutului indicat, pe baza bibliografiei recomandate și a notelor de curs</w:t>
            </w:r>
            <w:r w:rsidRPr="00151EFF">
              <w:rPr>
                <w:rFonts w:ascii="Times New Roman" w:hAnsi="Times New Roman"/>
                <w:sz w:val="18"/>
                <w:szCs w:val="18"/>
                <w:lang w:val="ro-RO"/>
              </w:rPr>
              <w:t xml:space="preserve">. </w:t>
            </w:r>
          </w:p>
          <w:p w14:paraId="7A8859CB" w14:textId="5DF926A4" w:rsidR="00151EFF" w:rsidRPr="00151EFF" w:rsidRDefault="00151EFF" w:rsidP="00151EFF">
            <w:pPr>
              <w:widowControl/>
              <w:numPr>
                <w:ilvl w:val="0"/>
                <w:numId w:val="2"/>
              </w:numPr>
              <w:tabs>
                <w:tab w:val="clear" w:pos="720"/>
                <w:tab w:val="num" w:pos="237"/>
              </w:tabs>
              <w:autoSpaceDE/>
              <w:autoSpaceDN/>
              <w:ind w:left="237" w:hanging="180"/>
              <w:jc w:val="both"/>
              <w:rPr>
                <w:rFonts w:ascii="Times New Roman" w:hAnsi="Times New Roman"/>
                <w:sz w:val="18"/>
                <w:szCs w:val="18"/>
                <w:lang w:val="ro-RO"/>
              </w:rPr>
            </w:pPr>
            <w:r w:rsidRPr="00151EFF">
              <w:rPr>
                <w:rFonts w:ascii="Times New Roman" w:hAnsi="Times New Roman"/>
                <w:sz w:val="18"/>
                <w:szCs w:val="18"/>
                <w:lang w:val="ro-RO"/>
              </w:rPr>
              <w:t>p</w:t>
            </w:r>
            <w:r w:rsidRPr="00151EFF">
              <w:rPr>
                <w:rFonts w:ascii="Times New Roman" w:hAnsi="Times New Roman"/>
                <w:sz w:val="18"/>
                <w:szCs w:val="18"/>
                <w:lang w:val="pt-BR"/>
              </w:rPr>
              <w:t xml:space="preserve">articiparea activă la dezbateri, analize și interpretări </w:t>
            </w:r>
            <w:r w:rsidRPr="00151EFF">
              <w:rPr>
                <w:rFonts w:ascii="Times New Roman" w:hAnsi="Times New Roman"/>
                <w:sz w:val="18"/>
                <w:szCs w:val="18"/>
                <w:lang w:val="ro-RO"/>
              </w:rPr>
              <w:t>în cadrul activităților de seminar</w:t>
            </w:r>
            <w:r w:rsidRPr="00151EFF">
              <w:rPr>
                <w:rFonts w:ascii="Times New Roman" w:hAnsi="Times New Roman"/>
                <w:sz w:val="18"/>
                <w:szCs w:val="18"/>
                <w:lang w:val="ro-RO"/>
              </w:rPr>
              <w:t>.</w:t>
            </w:r>
          </w:p>
          <w:p w14:paraId="0DD32F53" w14:textId="79CB2AF0" w:rsidR="00151EFF" w:rsidRPr="00151EFF" w:rsidRDefault="00151EFF" w:rsidP="00151EFF">
            <w:pPr>
              <w:widowControl/>
              <w:autoSpaceDE/>
              <w:autoSpaceDN/>
              <w:ind w:left="237"/>
              <w:jc w:val="both"/>
              <w:rPr>
                <w:rFonts w:ascii="Times New Roman" w:hAnsi="Times New Roman"/>
                <w:sz w:val="18"/>
                <w:szCs w:val="18"/>
                <w:lang w:val="ro-RO"/>
              </w:rPr>
            </w:pPr>
            <w:r w:rsidRPr="00151EFF">
              <w:rPr>
                <w:rFonts w:ascii="Times New Roman" w:hAnsi="Times New Roman"/>
                <w:sz w:val="18"/>
                <w:szCs w:val="18"/>
                <w:lang w:val="ro-RO"/>
              </w:rPr>
              <w:t>(CP5, CP10,CT2)</w:t>
            </w:r>
            <w:r w:rsidRPr="00151EFF">
              <w:rPr>
                <w:rFonts w:ascii="Times New Roman" w:hAnsi="Times New Roman"/>
                <w:sz w:val="18"/>
                <w:szCs w:val="18"/>
                <w:lang w:val="ro-RO"/>
              </w:rPr>
              <w:t>.</w:t>
            </w:r>
          </w:p>
          <w:p w14:paraId="1D02C1D8" w14:textId="77777777" w:rsidR="00151EFF" w:rsidRPr="00151EFF" w:rsidRDefault="00151EFF" w:rsidP="00151EFF">
            <w:pPr>
              <w:widowControl/>
              <w:autoSpaceDE/>
              <w:autoSpaceDN/>
              <w:ind w:left="237"/>
              <w:jc w:val="both"/>
              <w:rPr>
                <w:rFonts w:ascii="Times New Roman" w:hAnsi="Times New Roman"/>
                <w:sz w:val="18"/>
                <w:szCs w:val="18"/>
                <w:lang w:val="ro-RO"/>
              </w:rPr>
            </w:pPr>
          </w:p>
          <w:p w14:paraId="6F4833E6" w14:textId="77777777" w:rsidR="00151EFF" w:rsidRPr="00151EFF" w:rsidRDefault="00151EFF" w:rsidP="00151EFF">
            <w:pPr>
              <w:pStyle w:val="TableParagraph"/>
              <w:spacing w:line="240" w:lineRule="auto"/>
              <w:ind w:left="0"/>
              <w:rPr>
                <w:rFonts w:ascii="Times New Roman" w:hAnsi="Times New Roman"/>
                <w:sz w:val="18"/>
                <w:szCs w:val="18"/>
                <w:lang w:val="ro-RO"/>
              </w:rPr>
            </w:pPr>
          </w:p>
        </w:tc>
        <w:tc>
          <w:tcPr>
            <w:tcW w:w="2405" w:type="dxa"/>
          </w:tcPr>
          <w:p w14:paraId="54D397D3" w14:textId="77777777" w:rsidR="00151EFF" w:rsidRPr="00151EFF" w:rsidRDefault="00151EFF" w:rsidP="00151EFF">
            <w:pPr>
              <w:jc w:val="center"/>
              <w:rPr>
                <w:rFonts w:ascii="Times New Roman" w:hAnsi="Times New Roman"/>
                <w:sz w:val="18"/>
                <w:szCs w:val="18"/>
                <w:lang w:val="ro-RO"/>
              </w:rPr>
            </w:pPr>
            <w:r w:rsidRPr="00151EFF">
              <w:rPr>
                <w:rFonts w:ascii="Times New Roman" w:hAnsi="Times New Roman"/>
                <w:sz w:val="18"/>
                <w:szCs w:val="18"/>
                <w:lang w:val="ro-RO"/>
              </w:rPr>
              <w:t xml:space="preserve">Evaluare continuă pe parcursul semestrului pe baza </w:t>
            </w:r>
            <w:proofErr w:type="spellStart"/>
            <w:r w:rsidRPr="00151EFF">
              <w:rPr>
                <w:rFonts w:ascii="Times New Roman" w:hAnsi="Times New Roman"/>
                <w:sz w:val="18"/>
                <w:szCs w:val="18"/>
                <w:lang w:val="ro-RO"/>
              </w:rPr>
              <w:t>activităţilor</w:t>
            </w:r>
            <w:proofErr w:type="spellEnd"/>
            <w:r w:rsidRPr="00151EFF">
              <w:rPr>
                <w:rFonts w:ascii="Times New Roman" w:hAnsi="Times New Roman"/>
                <w:sz w:val="18"/>
                <w:szCs w:val="18"/>
                <w:lang w:val="ro-RO"/>
              </w:rPr>
              <w:t xml:space="preserve"> desfășurate în cadrul </w:t>
            </w:r>
            <w:proofErr w:type="spellStart"/>
            <w:r w:rsidRPr="00151EFF">
              <w:rPr>
                <w:rFonts w:ascii="Times New Roman" w:hAnsi="Times New Roman"/>
                <w:sz w:val="18"/>
                <w:szCs w:val="18"/>
                <w:lang w:val="ro-RO"/>
              </w:rPr>
              <w:t>seminariilor</w:t>
            </w:r>
            <w:proofErr w:type="spellEnd"/>
            <w:r w:rsidRPr="00151EFF">
              <w:rPr>
                <w:rFonts w:ascii="Times New Roman" w:hAnsi="Times New Roman"/>
                <w:sz w:val="18"/>
                <w:szCs w:val="18"/>
                <w:lang w:val="ro-RO"/>
              </w:rPr>
              <w:t xml:space="preserve">: susținerea de referate - partea teoretică și   studii de caz - partea aplicativă </w:t>
            </w:r>
          </w:p>
          <w:p w14:paraId="27FEB7CA" w14:textId="77777777" w:rsidR="00151EFF" w:rsidRPr="00151EFF" w:rsidRDefault="00151EFF" w:rsidP="00151EFF">
            <w:pPr>
              <w:pStyle w:val="TableParagraph"/>
              <w:spacing w:line="240" w:lineRule="auto"/>
              <w:ind w:left="81"/>
              <w:rPr>
                <w:rFonts w:ascii="Times New Roman" w:hAnsi="Times New Roman"/>
                <w:sz w:val="18"/>
                <w:szCs w:val="18"/>
                <w:lang w:val="pt-BR"/>
              </w:rPr>
            </w:pPr>
            <w:r w:rsidRPr="00151EFF">
              <w:rPr>
                <w:rFonts w:ascii="Times New Roman" w:hAnsi="Times New Roman"/>
                <w:sz w:val="18"/>
                <w:szCs w:val="18"/>
                <w:lang w:val="pt-BR"/>
              </w:rPr>
              <w:t>Activitatea pe parcurs poate fi echivalată prin dublarea elaborării temelor (referat, studiu de caz) care să abordeze tematici stabilite de cadrul didactic titular de seminar (cnf. art. 5.2.3. din R12)</w:t>
            </w:r>
          </w:p>
          <w:p w14:paraId="3FFBF025" w14:textId="54746519" w:rsidR="00151EFF" w:rsidRPr="00151EFF" w:rsidRDefault="00151EFF" w:rsidP="00151EFF">
            <w:pPr>
              <w:pStyle w:val="TableParagraph"/>
              <w:spacing w:line="240" w:lineRule="auto"/>
              <w:ind w:left="81"/>
              <w:rPr>
                <w:rFonts w:ascii="Times New Roman" w:hAnsi="Times New Roman"/>
                <w:sz w:val="18"/>
                <w:szCs w:val="18"/>
                <w:lang w:val="ro-RO"/>
              </w:rPr>
            </w:pPr>
          </w:p>
        </w:tc>
        <w:tc>
          <w:tcPr>
            <w:tcW w:w="1558" w:type="dxa"/>
          </w:tcPr>
          <w:p w14:paraId="3F38A35E" w14:textId="77777777" w:rsidR="00151EFF" w:rsidRPr="00151EFF" w:rsidRDefault="00151EFF" w:rsidP="00151EFF">
            <w:pPr>
              <w:pStyle w:val="TableParagraph"/>
              <w:spacing w:line="240" w:lineRule="auto"/>
              <w:ind w:left="0"/>
              <w:rPr>
                <w:rFonts w:ascii="Times New Roman" w:hAnsi="Times New Roman"/>
                <w:sz w:val="18"/>
                <w:szCs w:val="18"/>
                <w:lang w:val="ro-RO"/>
              </w:rPr>
            </w:pPr>
          </w:p>
        </w:tc>
      </w:tr>
      <w:tr w:rsidR="00151EFF" w:rsidRPr="00151EFF" w14:paraId="51CC5918" w14:textId="77777777" w:rsidTr="00F8352C">
        <w:trPr>
          <w:trHeight w:val="430"/>
        </w:trPr>
        <w:tc>
          <w:tcPr>
            <w:tcW w:w="1490" w:type="dxa"/>
          </w:tcPr>
          <w:p w14:paraId="03E5ADDB" w14:textId="77777777" w:rsidR="00151EFF" w:rsidRPr="00151EFF" w:rsidRDefault="00151EFF" w:rsidP="00151EFF">
            <w:pPr>
              <w:pStyle w:val="TableParagraph"/>
              <w:spacing w:line="207" w:lineRule="exact"/>
              <w:ind w:left="102"/>
              <w:rPr>
                <w:rFonts w:ascii="Times New Roman" w:hAnsi="Times New Roman"/>
                <w:w w:val="105"/>
                <w:sz w:val="18"/>
                <w:szCs w:val="18"/>
                <w:lang w:val="ro-RO"/>
              </w:rPr>
            </w:pPr>
            <w:r w:rsidRPr="00151EFF">
              <w:rPr>
                <w:rFonts w:ascii="Times New Roman" w:hAnsi="Times New Roman"/>
                <w:w w:val="105"/>
                <w:sz w:val="18"/>
                <w:szCs w:val="18"/>
                <w:lang w:val="ro-RO"/>
              </w:rPr>
              <w:t>Laborator/</w:t>
            </w:r>
          </w:p>
          <w:p w14:paraId="1D4B4C34" w14:textId="77777777" w:rsidR="00151EFF" w:rsidRPr="00151EFF" w:rsidRDefault="00151EFF" w:rsidP="00151EFF">
            <w:pPr>
              <w:pStyle w:val="TableParagraph"/>
              <w:spacing w:line="207" w:lineRule="exact"/>
              <w:ind w:left="102"/>
              <w:rPr>
                <w:rFonts w:ascii="Times New Roman" w:hAnsi="Times New Roman"/>
                <w:sz w:val="18"/>
                <w:szCs w:val="18"/>
                <w:lang w:val="ro-RO"/>
              </w:rPr>
            </w:pPr>
            <w:r w:rsidRPr="00151EFF">
              <w:rPr>
                <w:rFonts w:ascii="Times New Roman" w:hAnsi="Times New Roman"/>
                <w:w w:val="105"/>
                <w:sz w:val="18"/>
                <w:szCs w:val="18"/>
                <w:lang w:val="ro-RO"/>
              </w:rPr>
              <w:t>Lucrări practice</w:t>
            </w:r>
          </w:p>
        </w:tc>
        <w:tc>
          <w:tcPr>
            <w:tcW w:w="4175" w:type="dxa"/>
          </w:tcPr>
          <w:p w14:paraId="6CB72FB8" w14:textId="77777777" w:rsidR="00151EFF" w:rsidRPr="00151EFF" w:rsidRDefault="00151EFF" w:rsidP="00151EFF">
            <w:pPr>
              <w:pStyle w:val="TableParagraph"/>
              <w:spacing w:line="240" w:lineRule="auto"/>
              <w:ind w:left="0"/>
              <w:rPr>
                <w:rFonts w:ascii="Times New Roman" w:hAnsi="Times New Roman"/>
                <w:sz w:val="18"/>
                <w:szCs w:val="18"/>
                <w:lang w:val="ro-RO"/>
              </w:rPr>
            </w:pPr>
          </w:p>
        </w:tc>
        <w:tc>
          <w:tcPr>
            <w:tcW w:w="2405" w:type="dxa"/>
          </w:tcPr>
          <w:p w14:paraId="4AAE94F6" w14:textId="77777777" w:rsidR="00151EFF" w:rsidRPr="00151EFF" w:rsidRDefault="00151EFF" w:rsidP="00151EFF">
            <w:pPr>
              <w:pStyle w:val="TableParagraph"/>
              <w:spacing w:line="240" w:lineRule="auto"/>
              <w:ind w:left="81"/>
              <w:rPr>
                <w:rFonts w:ascii="Times New Roman" w:hAnsi="Times New Roman"/>
                <w:sz w:val="18"/>
                <w:szCs w:val="18"/>
                <w:lang w:val="ro-RO"/>
              </w:rPr>
            </w:pPr>
          </w:p>
        </w:tc>
        <w:tc>
          <w:tcPr>
            <w:tcW w:w="1558" w:type="dxa"/>
          </w:tcPr>
          <w:p w14:paraId="26958998" w14:textId="77777777" w:rsidR="00151EFF" w:rsidRPr="00151EFF" w:rsidRDefault="00151EFF" w:rsidP="00151EFF">
            <w:pPr>
              <w:pStyle w:val="TableParagraph"/>
              <w:spacing w:line="240" w:lineRule="auto"/>
              <w:ind w:left="0"/>
              <w:rPr>
                <w:rFonts w:ascii="Times New Roman" w:hAnsi="Times New Roman"/>
                <w:sz w:val="18"/>
                <w:szCs w:val="18"/>
                <w:lang w:val="ro-RO"/>
              </w:rPr>
            </w:pPr>
          </w:p>
        </w:tc>
      </w:tr>
      <w:tr w:rsidR="00151EFF" w:rsidRPr="00151EFF" w14:paraId="72A03E13" w14:textId="77777777" w:rsidTr="00F8352C">
        <w:trPr>
          <w:trHeight w:val="248"/>
        </w:trPr>
        <w:tc>
          <w:tcPr>
            <w:tcW w:w="1490" w:type="dxa"/>
          </w:tcPr>
          <w:p w14:paraId="2782D57F" w14:textId="77777777" w:rsidR="00151EFF" w:rsidRPr="00151EFF" w:rsidRDefault="00151EFF" w:rsidP="00151EFF">
            <w:pPr>
              <w:pStyle w:val="TableParagraph"/>
              <w:spacing w:before="15" w:line="240" w:lineRule="auto"/>
              <w:ind w:left="102"/>
              <w:rPr>
                <w:rFonts w:ascii="Times New Roman" w:hAnsi="Times New Roman"/>
                <w:sz w:val="18"/>
                <w:szCs w:val="18"/>
                <w:lang w:val="ro-RO"/>
              </w:rPr>
            </w:pPr>
            <w:r w:rsidRPr="00151EFF">
              <w:rPr>
                <w:rFonts w:ascii="Times New Roman" w:hAnsi="Times New Roman"/>
                <w:w w:val="105"/>
                <w:sz w:val="18"/>
                <w:szCs w:val="18"/>
                <w:lang w:val="ro-RO"/>
              </w:rPr>
              <w:t>Proiect</w:t>
            </w:r>
          </w:p>
        </w:tc>
        <w:tc>
          <w:tcPr>
            <w:tcW w:w="4175" w:type="dxa"/>
          </w:tcPr>
          <w:p w14:paraId="61453291" w14:textId="77777777" w:rsidR="00151EFF" w:rsidRPr="00151EFF" w:rsidRDefault="00151EFF" w:rsidP="00151EFF">
            <w:pPr>
              <w:pStyle w:val="TableParagraph"/>
              <w:spacing w:line="240" w:lineRule="auto"/>
              <w:ind w:left="0"/>
              <w:rPr>
                <w:rFonts w:ascii="Times New Roman" w:hAnsi="Times New Roman"/>
                <w:sz w:val="18"/>
                <w:szCs w:val="18"/>
                <w:lang w:val="ro-RO"/>
              </w:rPr>
            </w:pPr>
          </w:p>
        </w:tc>
        <w:tc>
          <w:tcPr>
            <w:tcW w:w="2405" w:type="dxa"/>
          </w:tcPr>
          <w:p w14:paraId="36B1BED1" w14:textId="77777777" w:rsidR="00151EFF" w:rsidRPr="00151EFF" w:rsidRDefault="00151EFF" w:rsidP="00151EFF">
            <w:pPr>
              <w:pStyle w:val="TableParagraph"/>
              <w:spacing w:line="240" w:lineRule="auto"/>
              <w:ind w:left="81"/>
              <w:rPr>
                <w:rFonts w:ascii="Times New Roman" w:hAnsi="Times New Roman"/>
                <w:sz w:val="18"/>
                <w:szCs w:val="18"/>
                <w:lang w:val="ro-RO"/>
              </w:rPr>
            </w:pPr>
          </w:p>
        </w:tc>
        <w:tc>
          <w:tcPr>
            <w:tcW w:w="1558" w:type="dxa"/>
          </w:tcPr>
          <w:p w14:paraId="5BF21F1B" w14:textId="77777777" w:rsidR="00151EFF" w:rsidRPr="00151EFF" w:rsidRDefault="00151EFF" w:rsidP="00151EFF">
            <w:pPr>
              <w:pStyle w:val="TableParagraph"/>
              <w:spacing w:line="240" w:lineRule="auto"/>
              <w:ind w:left="0"/>
              <w:rPr>
                <w:rFonts w:ascii="Times New Roman" w:hAnsi="Times New Roman"/>
                <w:sz w:val="18"/>
                <w:szCs w:val="18"/>
                <w:lang w:val="ro-RO"/>
              </w:rPr>
            </w:pPr>
          </w:p>
        </w:tc>
      </w:tr>
    </w:tbl>
    <w:p w14:paraId="087A54FE" w14:textId="77777777" w:rsidR="00CF695C" w:rsidRPr="00151EFF" w:rsidRDefault="00CF695C" w:rsidP="00CF695C">
      <w:pPr>
        <w:pStyle w:val="BodyText"/>
        <w:spacing w:before="0"/>
        <w:rPr>
          <w:b/>
          <w:sz w:val="18"/>
          <w:szCs w:val="18"/>
          <w:lang w:val="ro-RO"/>
        </w:rPr>
      </w:pPr>
    </w:p>
    <w:p w14:paraId="26E202D8" w14:textId="77777777" w:rsidR="00151EFF" w:rsidRPr="00151EFF" w:rsidRDefault="00151EFF" w:rsidP="00151EFF">
      <w:pPr>
        <w:pStyle w:val="BodyText"/>
        <w:spacing w:before="3"/>
        <w:ind w:firstLine="708"/>
        <w:jc w:val="both"/>
        <w:rPr>
          <w:bCs/>
          <w:sz w:val="18"/>
          <w:szCs w:val="18"/>
          <w:lang w:val="ro-RO"/>
        </w:rPr>
      </w:pPr>
      <w:bookmarkStart w:id="0" w:name="_Hlk209727716"/>
      <w:r w:rsidRPr="00151EFF">
        <w:rPr>
          <w:bCs/>
          <w:sz w:val="18"/>
          <w:szCs w:val="18"/>
          <w:lang w:val="ro-RO"/>
        </w:rPr>
        <w:t>Pentru studenții cu dizabilități, activitățile didactice și metodele de evaluare se adaptează în funcție de tipul și gradul acestora, prin: furnizarea materialelor de curs în format accesibil (electronic, tipărit cu font mărit), posibilitatea susținerii evaluării orale sau în timp suplimentar, precum și oferirea de sprijin individualizat și feedback adaptat din partea cadrului didactic.</w:t>
      </w:r>
    </w:p>
    <w:bookmarkEnd w:id="0"/>
    <w:p w14:paraId="581B51F0" w14:textId="7BF5FC6E" w:rsidR="00CF695C" w:rsidRPr="00151EFF" w:rsidRDefault="00CF695C" w:rsidP="00CF695C">
      <w:pPr>
        <w:pStyle w:val="BodyText"/>
        <w:spacing w:before="3"/>
        <w:rPr>
          <w:bCs/>
          <w:sz w:val="18"/>
          <w:szCs w:val="18"/>
          <w:lang w:val="ro-RO"/>
        </w:rPr>
      </w:pPr>
    </w:p>
    <w:p w14:paraId="2B2350D6" w14:textId="77777777" w:rsidR="00CF695C" w:rsidRPr="00151EFF" w:rsidRDefault="00CF695C" w:rsidP="00CF695C">
      <w:pPr>
        <w:pStyle w:val="BodyText"/>
        <w:spacing w:before="3"/>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39"/>
        <w:gridCol w:w="3893"/>
        <w:gridCol w:w="3895"/>
      </w:tblGrid>
      <w:tr w:rsidR="00675224" w:rsidRPr="00151EFF" w14:paraId="7FA52DC5" w14:textId="77777777" w:rsidTr="004A609A">
        <w:tc>
          <w:tcPr>
            <w:tcW w:w="955" w:type="pct"/>
            <w:vAlign w:val="center"/>
          </w:tcPr>
          <w:p w14:paraId="04E0E3C2" w14:textId="77777777" w:rsidR="00CF695C" w:rsidRPr="00151EFF" w:rsidRDefault="00CF695C" w:rsidP="004A609A">
            <w:pPr>
              <w:pStyle w:val="TableParagraph"/>
              <w:ind w:left="0"/>
              <w:jc w:val="center"/>
              <w:rPr>
                <w:rFonts w:ascii="Times New Roman" w:hAnsi="Times New Roman"/>
                <w:sz w:val="18"/>
                <w:szCs w:val="18"/>
                <w:lang w:val="ro-RO"/>
              </w:rPr>
            </w:pPr>
            <w:r w:rsidRPr="00151EFF">
              <w:rPr>
                <w:rFonts w:ascii="Times New Roman" w:hAnsi="Times New Roman"/>
                <w:w w:val="105"/>
                <w:sz w:val="18"/>
                <w:szCs w:val="18"/>
                <w:lang w:val="ro-RO"/>
              </w:rPr>
              <w:t>Data completării</w:t>
            </w:r>
          </w:p>
        </w:tc>
        <w:tc>
          <w:tcPr>
            <w:tcW w:w="2022" w:type="pct"/>
            <w:vAlign w:val="center"/>
          </w:tcPr>
          <w:p w14:paraId="428E3DED" w14:textId="77777777" w:rsidR="00CF695C" w:rsidRPr="00151EFF" w:rsidRDefault="00CF695C" w:rsidP="004A609A">
            <w:pPr>
              <w:pStyle w:val="TableParagraph"/>
              <w:ind w:left="0"/>
              <w:jc w:val="center"/>
              <w:rPr>
                <w:rFonts w:ascii="Times New Roman" w:hAnsi="Times New Roman"/>
                <w:w w:val="105"/>
                <w:sz w:val="18"/>
                <w:szCs w:val="18"/>
                <w:lang w:val="ro-RO"/>
              </w:rPr>
            </w:pPr>
            <w:r w:rsidRPr="00151EFF">
              <w:rPr>
                <w:rFonts w:ascii="Times New Roman" w:hAnsi="Times New Roman"/>
                <w:w w:val="105"/>
                <w:sz w:val="18"/>
                <w:szCs w:val="18"/>
                <w:lang w:val="ro-RO"/>
              </w:rPr>
              <w:t>Grad didactic, nume, prenume,</w:t>
            </w:r>
          </w:p>
          <w:p w14:paraId="65EA8CA1" w14:textId="77777777" w:rsidR="00CF695C" w:rsidRPr="00151EFF" w:rsidRDefault="00CF695C" w:rsidP="004A609A">
            <w:pPr>
              <w:pStyle w:val="TableParagraph"/>
              <w:ind w:left="0"/>
              <w:jc w:val="center"/>
              <w:rPr>
                <w:rFonts w:ascii="Times New Roman" w:hAnsi="Times New Roman"/>
                <w:sz w:val="18"/>
                <w:szCs w:val="18"/>
                <w:lang w:val="ro-RO"/>
              </w:rPr>
            </w:pPr>
            <w:r w:rsidRPr="00151EFF">
              <w:rPr>
                <w:rFonts w:ascii="Times New Roman" w:hAnsi="Times New Roman"/>
                <w:w w:val="105"/>
                <w:sz w:val="18"/>
                <w:szCs w:val="18"/>
                <w:lang w:val="ro-RO"/>
              </w:rPr>
              <w:t>semnătura titularului de curs</w:t>
            </w:r>
          </w:p>
        </w:tc>
        <w:tc>
          <w:tcPr>
            <w:tcW w:w="2023" w:type="pct"/>
            <w:vAlign w:val="center"/>
          </w:tcPr>
          <w:p w14:paraId="7221ED07" w14:textId="77777777" w:rsidR="00CF695C" w:rsidRPr="00151EFF" w:rsidRDefault="00CF695C" w:rsidP="004A609A">
            <w:pPr>
              <w:pStyle w:val="TableParagraph"/>
              <w:ind w:left="0"/>
              <w:jc w:val="center"/>
              <w:rPr>
                <w:rFonts w:ascii="Times New Roman" w:hAnsi="Times New Roman"/>
                <w:w w:val="105"/>
                <w:sz w:val="18"/>
                <w:szCs w:val="18"/>
                <w:lang w:val="ro-RO"/>
              </w:rPr>
            </w:pPr>
            <w:r w:rsidRPr="00151EFF">
              <w:rPr>
                <w:rFonts w:ascii="Times New Roman" w:hAnsi="Times New Roman"/>
                <w:w w:val="105"/>
                <w:sz w:val="18"/>
                <w:szCs w:val="18"/>
                <w:lang w:val="ro-RO"/>
              </w:rPr>
              <w:t>Grad didactic, nume, prenume,</w:t>
            </w:r>
          </w:p>
          <w:p w14:paraId="1A8F1F01" w14:textId="77777777" w:rsidR="00CF695C" w:rsidRPr="00151EFF" w:rsidRDefault="00CF695C" w:rsidP="004A609A">
            <w:pPr>
              <w:pStyle w:val="TableParagraph"/>
              <w:ind w:left="0"/>
              <w:jc w:val="center"/>
              <w:rPr>
                <w:rFonts w:ascii="Times New Roman" w:hAnsi="Times New Roman"/>
                <w:sz w:val="18"/>
                <w:szCs w:val="18"/>
                <w:lang w:val="ro-RO"/>
              </w:rPr>
            </w:pPr>
            <w:r w:rsidRPr="00151EFF">
              <w:rPr>
                <w:rFonts w:ascii="Times New Roman" w:hAnsi="Times New Roman"/>
                <w:w w:val="105"/>
                <w:sz w:val="18"/>
                <w:szCs w:val="18"/>
                <w:lang w:val="ro-RO"/>
              </w:rPr>
              <w:t>semnătura titularului de aplicație</w:t>
            </w:r>
          </w:p>
        </w:tc>
      </w:tr>
      <w:tr w:rsidR="00675224" w:rsidRPr="00151EFF" w14:paraId="4D1C5C7D" w14:textId="77777777" w:rsidTr="004A609A">
        <w:tc>
          <w:tcPr>
            <w:tcW w:w="955" w:type="pct"/>
            <w:vAlign w:val="center"/>
          </w:tcPr>
          <w:p w14:paraId="7ED9D88C" w14:textId="52F79141" w:rsidR="00CF695C" w:rsidRPr="00151EFF" w:rsidRDefault="00151EFF" w:rsidP="004A609A">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15.09.2025</w:t>
            </w:r>
          </w:p>
        </w:tc>
        <w:tc>
          <w:tcPr>
            <w:tcW w:w="2022" w:type="pct"/>
            <w:vAlign w:val="center"/>
          </w:tcPr>
          <w:p w14:paraId="065567FA" w14:textId="3B7C5024" w:rsidR="00CF695C" w:rsidRPr="00151EFF" w:rsidRDefault="00151EFF" w:rsidP="00151EFF">
            <w:pPr>
              <w:pStyle w:val="TableParagraph"/>
              <w:spacing w:line="240" w:lineRule="auto"/>
              <w:ind w:left="0"/>
              <w:jc w:val="center"/>
              <w:rPr>
                <w:rFonts w:ascii="Times New Roman" w:hAnsi="Times New Roman"/>
                <w:sz w:val="18"/>
                <w:szCs w:val="18"/>
                <w:lang w:val="ro-RO"/>
              </w:rPr>
            </w:pPr>
            <w:proofErr w:type="spellStart"/>
            <w:r>
              <w:rPr>
                <w:rFonts w:ascii="Times New Roman" w:hAnsi="Times New Roman"/>
                <w:sz w:val="18"/>
                <w:szCs w:val="18"/>
                <w:lang w:val="ro-RO"/>
              </w:rPr>
              <w:t>Conf.univ.dr.Liana</w:t>
            </w:r>
            <w:proofErr w:type="spellEnd"/>
            <w:r>
              <w:rPr>
                <w:rFonts w:ascii="Times New Roman" w:hAnsi="Times New Roman"/>
                <w:sz w:val="18"/>
                <w:szCs w:val="18"/>
                <w:lang w:val="ro-RO"/>
              </w:rPr>
              <w:t xml:space="preserve"> PASCARIU</w:t>
            </w:r>
          </w:p>
        </w:tc>
        <w:tc>
          <w:tcPr>
            <w:tcW w:w="2023" w:type="pct"/>
            <w:vAlign w:val="center"/>
          </w:tcPr>
          <w:p w14:paraId="158291B4" w14:textId="77777777" w:rsidR="00CF695C" w:rsidRPr="00151EFF" w:rsidRDefault="00CF695C" w:rsidP="004A609A">
            <w:pPr>
              <w:pStyle w:val="TableParagraph"/>
              <w:spacing w:line="240" w:lineRule="auto"/>
              <w:ind w:left="0"/>
              <w:rPr>
                <w:rFonts w:ascii="Times New Roman" w:hAnsi="Times New Roman"/>
                <w:sz w:val="18"/>
                <w:szCs w:val="18"/>
                <w:lang w:val="ro-RO"/>
              </w:rPr>
            </w:pPr>
          </w:p>
        </w:tc>
      </w:tr>
    </w:tbl>
    <w:p w14:paraId="541506CB" w14:textId="77777777" w:rsidR="00CF695C" w:rsidRPr="00151EFF" w:rsidRDefault="00CF695C" w:rsidP="00CF695C">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675224" w:rsidRPr="00151EFF" w14:paraId="5F5F70DA" w14:textId="77777777" w:rsidTr="004A609A">
        <w:tc>
          <w:tcPr>
            <w:tcW w:w="1470" w:type="pct"/>
            <w:vAlign w:val="center"/>
          </w:tcPr>
          <w:p w14:paraId="45B27C5A" w14:textId="77777777" w:rsidR="00CF695C" w:rsidRPr="00151EFF" w:rsidRDefault="00CF695C" w:rsidP="004A609A">
            <w:pPr>
              <w:pStyle w:val="TableParagraph"/>
              <w:ind w:left="0" w:right="139"/>
              <w:jc w:val="center"/>
              <w:rPr>
                <w:rFonts w:ascii="Times New Roman" w:hAnsi="Times New Roman"/>
                <w:sz w:val="18"/>
                <w:szCs w:val="18"/>
                <w:lang w:val="ro-RO"/>
              </w:rPr>
            </w:pPr>
            <w:r w:rsidRPr="00151EFF">
              <w:rPr>
                <w:rFonts w:ascii="Times New Roman" w:hAnsi="Times New Roman"/>
                <w:w w:val="105"/>
                <w:sz w:val="18"/>
                <w:szCs w:val="18"/>
                <w:lang w:val="ro-RO"/>
              </w:rPr>
              <w:t>Data avizării</w:t>
            </w:r>
          </w:p>
        </w:tc>
        <w:tc>
          <w:tcPr>
            <w:tcW w:w="3530" w:type="pct"/>
            <w:vAlign w:val="center"/>
          </w:tcPr>
          <w:p w14:paraId="6B596408" w14:textId="77777777" w:rsidR="00CF695C" w:rsidRPr="00151EFF" w:rsidRDefault="00CF695C" w:rsidP="004A609A">
            <w:pPr>
              <w:pStyle w:val="TableParagraph"/>
              <w:ind w:left="861"/>
              <w:jc w:val="center"/>
              <w:rPr>
                <w:rFonts w:ascii="Times New Roman" w:hAnsi="Times New Roman"/>
                <w:sz w:val="18"/>
                <w:szCs w:val="18"/>
                <w:lang w:val="ro-RO"/>
              </w:rPr>
            </w:pPr>
            <w:r w:rsidRPr="00151EFF">
              <w:rPr>
                <w:rFonts w:ascii="Times New Roman" w:hAnsi="Times New Roman"/>
                <w:w w:val="105"/>
                <w:sz w:val="18"/>
                <w:szCs w:val="18"/>
                <w:lang w:val="ro-RO"/>
              </w:rPr>
              <w:t>Grad didactic, nume, prenume, semnătura responsabilului de program</w:t>
            </w:r>
          </w:p>
        </w:tc>
      </w:tr>
      <w:tr w:rsidR="00675224" w:rsidRPr="00151EFF" w14:paraId="09B086DC" w14:textId="77777777" w:rsidTr="004A609A">
        <w:trPr>
          <w:trHeight w:val="215"/>
        </w:trPr>
        <w:tc>
          <w:tcPr>
            <w:tcW w:w="1470" w:type="pct"/>
            <w:vAlign w:val="center"/>
          </w:tcPr>
          <w:p w14:paraId="6B795567" w14:textId="2935CDA2" w:rsidR="00CF695C" w:rsidRPr="00151EFF" w:rsidRDefault="00151EFF" w:rsidP="004A609A">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19.09.2025</w:t>
            </w:r>
          </w:p>
        </w:tc>
        <w:tc>
          <w:tcPr>
            <w:tcW w:w="3530" w:type="pct"/>
            <w:vAlign w:val="center"/>
          </w:tcPr>
          <w:p w14:paraId="28CE3413" w14:textId="3932700B" w:rsidR="00CF695C" w:rsidRPr="00151EFF" w:rsidRDefault="00151EFF" w:rsidP="004A609A">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 xml:space="preserve"> </w:t>
            </w:r>
            <w:proofErr w:type="spellStart"/>
            <w:r>
              <w:rPr>
                <w:rFonts w:ascii="Times New Roman" w:hAnsi="Times New Roman"/>
                <w:sz w:val="18"/>
                <w:szCs w:val="18"/>
                <w:lang w:val="ro-RO"/>
              </w:rPr>
              <w:t>Conf.univ.dr</w:t>
            </w:r>
            <w:proofErr w:type="spellEnd"/>
            <w:r>
              <w:rPr>
                <w:rFonts w:ascii="Times New Roman" w:hAnsi="Times New Roman"/>
                <w:sz w:val="18"/>
                <w:szCs w:val="18"/>
                <w:lang w:val="ro-RO"/>
              </w:rPr>
              <w:t>. Gabriela NEMȚOI</w:t>
            </w:r>
          </w:p>
        </w:tc>
      </w:tr>
    </w:tbl>
    <w:p w14:paraId="5432641D" w14:textId="77777777" w:rsidR="00CF695C" w:rsidRPr="00151EFF" w:rsidRDefault="00CF695C" w:rsidP="00CF695C">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675224" w:rsidRPr="00151EFF" w14:paraId="1FB37797" w14:textId="77777777" w:rsidTr="004A609A">
        <w:trPr>
          <w:trHeight w:val="215"/>
        </w:trPr>
        <w:tc>
          <w:tcPr>
            <w:tcW w:w="1470" w:type="pct"/>
            <w:vAlign w:val="center"/>
          </w:tcPr>
          <w:p w14:paraId="2C377D3C" w14:textId="77777777" w:rsidR="00CF695C" w:rsidRPr="00151EFF" w:rsidRDefault="00CF695C" w:rsidP="004A609A">
            <w:pPr>
              <w:pStyle w:val="TableParagraph"/>
              <w:ind w:left="0"/>
              <w:jc w:val="center"/>
              <w:rPr>
                <w:rFonts w:ascii="Times New Roman" w:hAnsi="Times New Roman"/>
                <w:sz w:val="18"/>
                <w:szCs w:val="18"/>
                <w:lang w:val="ro-RO"/>
              </w:rPr>
            </w:pPr>
            <w:r w:rsidRPr="00151EFF">
              <w:rPr>
                <w:rFonts w:ascii="Times New Roman" w:hAnsi="Times New Roman"/>
                <w:w w:val="105"/>
                <w:sz w:val="18"/>
                <w:szCs w:val="18"/>
                <w:lang w:val="ro-RO"/>
              </w:rPr>
              <w:t>Data avizării în departament</w:t>
            </w:r>
          </w:p>
        </w:tc>
        <w:tc>
          <w:tcPr>
            <w:tcW w:w="3530" w:type="pct"/>
            <w:vAlign w:val="center"/>
          </w:tcPr>
          <w:p w14:paraId="67CC3253" w14:textId="77777777" w:rsidR="00CF695C" w:rsidRPr="00151EFF" w:rsidRDefault="00CF695C" w:rsidP="004A609A">
            <w:pPr>
              <w:pStyle w:val="TableParagraph"/>
              <w:ind w:left="0"/>
              <w:jc w:val="center"/>
              <w:rPr>
                <w:rFonts w:ascii="Times New Roman" w:hAnsi="Times New Roman"/>
                <w:sz w:val="18"/>
                <w:szCs w:val="18"/>
                <w:lang w:val="ro-RO"/>
              </w:rPr>
            </w:pPr>
            <w:r w:rsidRPr="00151EFF">
              <w:rPr>
                <w:rFonts w:ascii="Times New Roman" w:hAnsi="Times New Roman"/>
                <w:w w:val="105"/>
                <w:sz w:val="18"/>
                <w:szCs w:val="18"/>
                <w:lang w:val="ro-RO"/>
              </w:rPr>
              <w:t>Grad didactic, nume, prenume, semnătura directorului de departament</w:t>
            </w:r>
          </w:p>
        </w:tc>
      </w:tr>
      <w:tr w:rsidR="00675224" w:rsidRPr="00151EFF" w14:paraId="47F5F94B" w14:textId="77777777" w:rsidTr="004A609A">
        <w:trPr>
          <w:trHeight w:val="215"/>
        </w:trPr>
        <w:tc>
          <w:tcPr>
            <w:tcW w:w="1470" w:type="pct"/>
            <w:vAlign w:val="center"/>
          </w:tcPr>
          <w:p w14:paraId="42FFA2BD" w14:textId="36A41A26" w:rsidR="00CF695C" w:rsidRPr="00151EFF" w:rsidRDefault="00151EFF" w:rsidP="004A609A">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22.09.2025</w:t>
            </w:r>
          </w:p>
        </w:tc>
        <w:tc>
          <w:tcPr>
            <w:tcW w:w="3530" w:type="pct"/>
            <w:vAlign w:val="center"/>
          </w:tcPr>
          <w:p w14:paraId="6413000E" w14:textId="7E98E74E" w:rsidR="00CF695C" w:rsidRPr="00151EFF" w:rsidRDefault="00151EFF" w:rsidP="00151EFF">
            <w:pPr>
              <w:pStyle w:val="TableParagraph"/>
              <w:spacing w:line="240" w:lineRule="auto"/>
              <w:ind w:left="0"/>
              <w:jc w:val="center"/>
              <w:rPr>
                <w:rFonts w:ascii="Times New Roman" w:hAnsi="Times New Roman"/>
                <w:sz w:val="18"/>
                <w:szCs w:val="18"/>
                <w:lang w:val="ro-RO"/>
              </w:rPr>
            </w:pPr>
            <w:proofErr w:type="spellStart"/>
            <w:r>
              <w:rPr>
                <w:rFonts w:ascii="Times New Roman" w:hAnsi="Times New Roman"/>
                <w:sz w:val="18"/>
                <w:szCs w:val="18"/>
                <w:lang w:val="ro-RO"/>
              </w:rPr>
              <w:t>Conf.univ.dr</w:t>
            </w:r>
            <w:proofErr w:type="spellEnd"/>
            <w:r>
              <w:rPr>
                <w:rFonts w:ascii="Times New Roman" w:hAnsi="Times New Roman"/>
                <w:sz w:val="18"/>
                <w:szCs w:val="18"/>
                <w:lang w:val="ro-RO"/>
              </w:rPr>
              <w:t>. Dumitrița Nicoleta FLOREA</w:t>
            </w:r>
          </w:p>
        </w:tc>
      </w:tr>
    </w:tbl>
    <w:p w14:paraId="426994C7" w14:textId="77777777" w:rsidR="00CF695C" w:rsidRPr="00151EFF" w:rsidRDefault="00CF695C" w:rsidP="00CF695C">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675224" w:rsidRPr="00151EFF" w14:paraId="14647F8E" w14:textId="77777777" w:rsidTr="004A609A">
        <w:trPr>
          <w:trHeight w:val="215"/>
        </w:trPr>
        <w:tc>
          <w:tcPr>
            <w:tcW w:w="1470" w:type="pct"/>
            <w:vAlign w:val="center"/>
          </w:tcPr>
          <w:p w14:paraId="677D6AA9" w14:textId="77777777" w:rsidR="00CF695C" w:rsidRPr="00151EFF" w:rsidRDefault="00CF695C" w:rsidP="004A609A">
            <w:pPr>
              <w:pStyle w:val="TableParagraph"/>
              <w:ind w:left="0"/>
              <w:jc w:val="center"/>
              <w:rPr>
                <w:rFonts w:ascii="Times New Roman" w:hAnsi="Times New Roman"/>
                <w:sz w:val="18"/>
                <w:szCs w:val="18"/>
                <w:lang w:val="ro-RO"/>
              </w:rPr>
            </w:pPr>
            <w:r w:rsidRPr="00151EFF">
              <w:rPr>
                <w:rFonts w:ascii="Times New Roman" w:hAnsi="Times New Roman"/>
                <w:w w:val="105"/>
                <w:sz w:val="18"/>
                <w:szCs w:val="18"/>
                <w:lang w:val="ro-RO"/>
              </w:rPr>
              <w:t>Data aprobării în consiliul facultății</w:t>
            </w:r>
          </w:p>
        </w:tc>
        <w:tc>
          <w:tcPr>
            <w:tcW w:w="3530" w:type="pct"/>
            <w:vAlign w:val="center"/>
          </w:tcPr>
          <w:p w14:paraId="5171C377" w14:textId="77777777" w:rsidR="00CF695C" w:rsidRPr="00151EFF" w:rsidRDefault="00CF695C" w:rsidP="004A609A">
            <w:pPr>
              <w:pStyle w:val="TableParagraph"/>
              <w:ind w:left="0"/>
              <w:jc w:val="center"/>
              <w:rPr>
                <w:rFonts w:ascii="Times New Roman" w:hAnsi="Times New Roman"/>
                <w:sz w:val="18"/>
                <w:szCs w:val="18"/>
                <w:lang w:val="ro-RO"/>
              </w:rPr>
            </w:pPr>
            <w:r w:rsidRPr="00151EFF">
              <w:rPr>
                <w:rFonts w:ascii="Times New Roman" w:hAnsi="Times New Roman"/>
                <w:w w:val="105"/>
                <w:sz w:val="18"/>
                <w:szCs w:val="18"/>
                <w:lang w:val="ro-RO"/>
              </w:rPr>
              <w:t>Grad didactic, nume, prenume, semnătura decanului</w:t>
            </w:r>
          </w:p>
        </w:tc>
      </w:tr>
      <w:tr w:rsidR="00675224" w:rsidRPr="00151EFF" w14:paraId="7EC8A875" w14:textId="77777777" w:rsidTr="004A609A">
        <w:trPr>
          <w:trHeight w:val="215"/>
        </w:trPr>
        <w:tc>
          <w:tcPr>
            <w:tcW w:w="1470" w:type="pct"/>
            <w:vAlign w:val="center"/>
          </w:tcPr>
          <w:p w14:paraId="6E7E1D76" w14:textId="1F3F81EF" w:rsidR="00CF695C" w:rsidRPr="00151EFF" w:rsidRDefault="00151EFF" w:rsidP="004A609A">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22.09.2025</w:t>
            </w:r>
          </w:p>
        </w:tc>
        <w:tc>
          <w:tcPr>
            <w:tcW w:w="3530" w:type="pct"/>
            <w:vAlign w:val="center"/>
          </w:tcPr>
          <w:p w14:paraId="773D1E84" w14:textId="706E25F0" w:rsidR="00CF695C" w:rsidRPr="00151EFF" w:rsidRDefault="00151EFF" w:rsidP="00151EFF">
            <w:pPr>
              <w:pStyle w:val="TableParagraph"/>
              <w:spacing w:line="240" w:lineRule="auto"/>
              <w:ind w:left="0"/>
              <w:jc w:val="center"/>
              <w:rPr>
                <w:rFonts w:ascii="Times New Roman" w:hAnsi="Times New Roman"/>
                <w:sz w:val="18"/>
                <w:szCs w:val="18"/>
                <w:lang w:val="ro-RO"/>
              </w:rPr>
            </w:pPr>
            <w:proofErr w:type="spellStart"/>
            <w:r>
              <w:rPr>
                <w:rFonts w:ascii="Times New Roman" w:hAnsi="Times New Roman"/>
                <w:sz w:val="18"/>
                <w:szCs w:val="18"/>
                <w:lang w:val="ro-RO"/>
              </w:rPr>
              <w:t>Conf.univ.dr.Liana</w:t>
            </w:r>
            <w:proofErr w:type="spellEnd"/>
            <w:r>
              <w:rPr>
                <w:rFonts w:ascii="Times New Roman" w:hAnsi="Times New Roman"/>
                <w:sz w:val="18"/>
                <w:szCs w:val="18"/>
                <w:lang w:val="ro-RO"/>
              </w:rPr>
              <w:t xml:space="preserve"> PASCARIU</w:t>
            </w:r>
          </w:p>
        </w:tc>
      </w:tr>
    </w:tbl>
    <w:p w14:paraId="72F3901B" w14:textId="77777777" w:rsidR="00CF695C" w:rsidRPr="00151EFF" w:rsidRDefault="00CF695C" w:rsidP="00CF695C">
      <w:pPr>
        <w:pStyle w:val="BodyText"/>
        <w:spacing w:before="0"/>
        <w:rPr>
          <w:b/>
          <w:sz w:val="18"/>
          <w:szCs w:val="18"/>
          <w:lang w:val="ro-RO"/>
        </w:rPr>
      </w:pPr>
    </w:p>
    <w:p w14:paraId="04EC428A" w14:textId="77777777" w:rsidR="00015BE2" w:rsidRPr="00151EFF" w:rsidRDefault="00015BE2" w:rsidP="00CF695C">
      <w:pPr>
        <w:jc w:val="both"/>
        <w:rPr>
          <w:sz w:val="18"/>
          <w:szCs w:val="18"/>
          <w:lang w:val="pt-BR"/>
        </w:rPr>
      </w:pPr>
    </w:p>
    <w:sectPr w:rsidR="00015BE2" w:rsidRPr="00151EFF" w:rsidSect="00491D3A">
      <w:headerReference w:type="default" r:id="rId7"/>
      <w:footerReference w:type="default" r:id="rId8"/>
      <w:pgSz w:w="11906" w:h="16838" w:code="9"/>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5C1B95" w14:textId="77777777" w:rsidR="00CA4401" w:rsidRDefault="00CA4401" w:rsidP="00CF695C">
      <w:r>
        <w:separator/>
      </w:r>
    </w:p>
  </w:endnote>
  <w:endnote w:type="continuationSeparator" w:id="0">
    <w:p w14:paraId="37EABEA8" w14:textId="77777777" w:rsidR="00CA4401" w:rsidRDefault="00CA4401" w:rsidP="00CF6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ova">
    <w:charset w:val="00"/>
    <w:family w:val="swiss"/>
    <w:pitch w:val="variable"/>
    <w:sig w:usb0="0000028F" w:usb1="00000002" w:usb2="00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7618"/>
      <w:docPartObj>
        <w:docPartGallery w:val="Page Numbers (Bottom of Page)"/>
        <w:docPartUnique/>
      </w:docPartObj>
    </w:sdtPr>
    <w:sdtEndPr>
      <w:rPr>
        <w:sz w:val="20"/>
        <w:szCs w:val="20"/>
      </w:rPr>
    </w:sdtEndPr>
    <w:sdtContent>
      <w:p w14:paraId="0127BFB2" w14:textId="77777777" w:rsidR="00491D3A" w:rsidRPr="00491D3A" w:rsidRDefault="00491D3A">
        <w:pPr>
          <w:pStyle w:val="Footer"/>
          <w:jc w:val="center"/>
          <w:rPr>
            <w:sz w:val="20"/>
            <w:szCs w:val="20"/>
          </w:rPr>
        </w:pPr>
        <w:r w:rsidRPr="00491D3A">
          <w:rPr>
            <w:sz w:val="20"/>
            <w:szCs w:val="20"/>
          </w:rPr>
          <w:fldChar w:fldCharType="begin"/>
        </w:r>
        <w:r w:rsidRPr="00491D3A">
          <w:rPr>
            <w:sz w:val="20"/>
            <w:szCs w:val="20"/>
          </w:rPr>
          <w:instrText>PAGE   \* MERGEFORMAT</w:instrText>
        </w:r>
        <w:r w:rsidRPr="00491D3A">
          <w:rPr>
            <w:sz w:val="20"/>
            <w:szCs w:val="20"/>
          </w:rPr>
          <w:fldChar w:fldCharType="separate"/>
        </w:r>
        <w:r w:rsidRPr="00491D3A">
          <w:rPr>
            <w:sz w:val="20"/>
            <w:szCs w:val="20"/>
            <w:lang w:val="ro-RO"/>
          </w:rPr>
          <w:t>2</w:t>
        </w:r>
        <w:r w:rsidRPr="00491D3A">
          <w:rPr>
            <w:sz w:val="20"/>
            <w:szCs w:val="20"/>
          </w:rPr>
          <w:fldChar w:fldCharType="end"/>
        </w:r>
      </w:p>
    </w:sdtContent>
  </w:sdt>
  <w:p w14:paraId="6CF1CF6D" w14:textId="77777777" w:rsidR="00491D3A" w:rsidRDefault="00491D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1F84C2" w14:textId="77777777" w:rsidR="00CA4401" w:rsidRDefault="00CA4401" w:rsidP="00CF695C">
      <w:r>
        <w:separator/>
      </w:r>
    </w:p>
  </w:footnote>
  <w:footnote w:type="continuationSeparator" w:id="0">
    <w:p w14:paraId="71214585" w14:textId="77777777" w:rsidR="00CA4401" w:rsidRDefault="00CA4401" w:rsidP="00CF6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919175" w14:textId="77777777" w:rsidR="00CF695C" w:rsidRDefault="00CF695C" w:rsidP="00CF695C">
    <w:pPr>
      <w:pStyle w:val="Header"/>
    </w:pPr>
    <w:r>
      <w:rPr>
        <w:noProof/>
      </w:rPr>
      <mc:AlternateContent>
        <mc:Choice Requires="wpg">
          <w:drawing>
            <wp:anchor distT="0" distB="0" distL="114300" distR="114300" simplePos="0" relativeHeight="251659264" behindDoc="0" locked="0" layoutInCell="1" allowOverlap="1" wp14:anchorId="7CA438A3" wp14:editId="431DC6C4">
              <wp:simplePos x="0" y="0"/>
              <wp:positionH relativeFrom="column">
                <wp:posOffset>-5715</wp:posOffset>
              </wp:positionH>
              <wp:positionV relativeFrom="paragraph">
                <wp:posOffset>-37465</wp:posOffset>
              </wp:positionV>
              <wp:extent cx="1010920" cy="353695"/>
              <wp:effectExtent l="3810" t="635" r="4445" b="0"/>
              <wp:wrapNone/>
              <wp:docPr id="2135907499" name="Grupar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0920" cy="353695"/>
                        <a:chOff x="1070" y="212"/>
                        <a:chExt cx="1592" cy="676"/>
                      </a:xfrm>
                    </wpg:grpSpPr>
                    <wps:wsp>
                      <wps:cNvPr id="979326723" name="Text Box 2"/>
                      <wps:cNvSpPr txBox="1">
                        <a:spLocks noChangeArrowheads="1"/>
                      </wps:cNvSpPr>
                      <wps:spPr bwMode="auto">
                        <a:xfrm>
                          <a:off x="1646" y="342"/>
                          <a:ext cx="1016"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5F294A" w14:textId="77777777" w:rsidR="00CF695C" w:rsidRPr="00491D3A" w:rsidRDefault="00CF695C" w:rsidP="00CF695C">
                            <w:pPr>
                              <w:rPr>
                                <w:color w:val="3366FF"/>
                                <w:sz w:val="12"/>
                                <w:szCs w:val="12"/>
                                <w:lang w:val="ro-RO"/>
                              </w:rPr>
                            </w:pPr>
                            <w:r w:rsidRPr="00491D3A">
                              <w:rPr>
                                <w:color w:val="3366FF"/>
                                <w:sz w:val="12"/>
                                <w:szCs w:val="12"/>
                                <w:lang w:val="ro-RO"/>
                              </w:rPr>
                              <w:t>Universitatea</w:t>
                            </w:r>
                          </w:p>
                          <w:p w14:paraId="25BFDECA" w14:textId="77777777" w:rsidR="00CF695C" w:rsidRPr="00491D3A" w:rsidRDefault="00491D3A" w:rsidP="00CF695C">
                            <w:pPr>
                              <w:rPr>
                                <w:color w:val="3366FF"/>
                                <w:sz w:val="12"/>
                                <w:szCs w:val="12"/>
                                <w:lang w:val="ro-RO"/>
                              </w:rPr>
                            </w:pPr>
                            <w:r>
                              <w:rPr>
                                <w:color w:val="3366FF"/>
                                <w:sz w:val="12"/>
                                <w:szCs w:val="12"/>
                                <w:lang w:val="ro-RO"/>
                              </w:rPr>
                              <w:t>”</w:t>
                            </w:r>
                            <w:r w:rsidRPr="00491D3A">
                              <w:rPr>
                                <w:color w:val="3366FF"/>
                                <w:sz w:val="12"/>
                                <w:szCs w:val="12"/>
                                <w:lang w:val="ro-RO"/>
                              </w:rPr>
                              <w:t>Ștefan</w:t>
                            </w:r>
                            <w:r w:rsidR="00CF695C" w:rsidRPr="00491D3A">
                              <w:rPr>
                                <w:color w:val="3366FF"/>
                                <w:sz w:val="12"/>
                                <w:szCs w:val="12"/>
                                <w:lang w:val="ro-RO"/>
                              </w:rPr>
                              <w:t xml:space="preserve"> cel Mare</w:t>
                            </w:r>
                            <w:r>
                              <w:rPr>
                                <w:color w:val="3366FF"/>
                                <w:sz w:val="12"/>
                                <w:szCs w:val="12"/>
                                <w:lang w:val="ro-RO"/>
                              </w:rPr>
                              <w:t>”</w:t>
                            </w:r>
                          </w:p>
                          <w:p w14:paraId="4CD2BC3B" w14:textId="77777777" w:rsidR="00CF695C" w:rsidRPr="00491D3A" w:rsidRDefault="00CF695C" w:rsidP="00CF695C">
                            <w:pPr>
                              <w:rPr>
                                <w:color w:val="3366FF"/>
                                <w:sz w:val="10"/>
                                <w:szCs w:val="10"/>
                                <w:lang w:val="ro-RO"/>
                              </w:rPr>
                            </w:pPr>
                            <w:r w:rsidRPr="00491D3A">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966881843" name="Picture 3"/>
                        <pic:cNvPicPr>
                          <a:picLocks noChangeAspect="1" noChangeArrowheads="1"/>
                        </pic:cNvPicPr>
                      </pic:nvPicPr>
                      <pic:blipFill>
                        <a:blip r:embed="rId1">
                          <a:extLst>
                            <a:ext uri="{28A0092B-C50C-407E-A947-70E740481C1C}">
                              <a14:useLocalDpi xmlns:a14="http://schemas.microsoft.com/office/drawing/2010/main" val="0"/>
                            </a:ext>
                          </a:extLst>
                        </a:blip>
                        <a:srcRect l="16502" b="3566"/>
                        <a:stretch>
                          <a:fillRect/>
                        </a:stretch>
                      </pic:blipFill>
                      <pic:spPr bwMode="auto">
                        <a:xfrm>
                          <a:off x="1070" y="212"/>
                          <a:ext cx="506" cy="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7CA438A3" id="Grupare 1" o:spid="_x0000_s1026" style="position:absolute;margin-left:-.45pt;margin-top:-2.95pt;width:79.6pt;height:27.85pt;z-index:251659264" coordorigin="1070,212" coordsize="1592,6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">
              <v:shapetype id="_x0000_t202" coordsize="21600,21600" o:spt="202" path="m,l,21600r21600,l21600,xe">
                <v:stroke joinstyle="miter"/>
                <v:path gradientshapeok="t" o:connecttype="rect"/>
              </v:shapetype>
              <v:shape id="Text Box 2" o:spid="_x0000_s1027" type="#_x0000_t202" style="position:absolute;left:1646;top:342;width:101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" stroked="f">
                <v:textbox inset="0,0,0,0">
                  <w:txbxContent>
                    <w:p w14:paraId="685F294A" w14:textId="77777777" w:rsidR="00CF695C" w:rsidRPr="00491D3A" w:rsidRDefault="00CF695C" w:rsidP="00CF695C">
                      <w:pPr>
                        <w:rPr>
                          <w:color w:val="3366FF"/>
                          <w:sz w:val="12"/>
                          <w:szCs w:val="12"/>
                          <w:lang w:val="ro-RO"/>
                        </w:rPr>
                      </w:pPr>
                      <w:r w:rsidRPr="00491D3A">
                        <w:rPr>
                          <w:color w:val="3366FF"/>
                          <w:sz w:val="12"/>
                          <w:szCs w:val="12"/>
                          <w:lang w:val="ro-RO"/>
                        </w:rPr>
                        <w:t>Universitatea</w:t>
                      </w:r>
                    </w:p>
                    <w:p w14:paraId="25BFDECA" w14:textId="77777777" w:rsidR="00CF695C" w:rsidRPr="00491D3A" w:rsidRDefault="00491D3A" w:rsidP="00CF695C">
                      <w:pPr>
                        <w:rPr>
                          <w:color w:val="3366FF"/>
                          <w:sz w:val="12"/>
                          <w:szCs w:val="12"/>
                          <w:lang w:val="ro-RO"/>
                        </w:rPr>
                      </w:pPr>
                      <w:r>
                        <w:rPr>
                          <w:color w:val="3366FF"/>
                          <w:sz w:val="12"/>
                          <w:szCs w:val="12"/>
                          <w:lang w:val="ro-RO"/>
                        </w:rPr>
                        <w:t>”</w:t>
                      </w:r>
                      <w:r w:rsidRPr="00491D3A">
                        <w:rPr>
                          <w:color w:val="3366FF"/>
                          <w:sz w:val="12"/>
                          <w:szCs w:val="12"/>
                          <w:lang w:val="ro-RO"/>
                        </w:rPr>
                        <w:t>Ștefan</w:t>
                      </w:r>
                      <w:r w:rsidR="00CF695C" w:rsidRPr="00491D3A">
                        <w:rPr>
                          <w:color w:val="3366FF"/>
                          <w:sz w:val="12"/>
                          <w:szCs w:val="12"/>
                          <w:lang w:val="ro-RO"/>
                        </w:rPr>
                        <w:t xml:space="preserve"> cel Mare</w:t>
                      </w:r>
                      <w:r>
                        <w:rPr>
                          <w:color w:val="3366FF"/>
                          <w:sz w:val="12"/>
                          <w:szCs w:val="12"/>
                          <w:lang w:val="ro-RO"/>
                        </w:rPr>
                        <w:t>”</w:t>
                      </w:r>
                    </w:p>
                    <w:p w14:paraId="4CD2BC3B" w14:textId="77777777" w:rsidR="00CF695C" w:rsidRPr="00491D3A" w:rsidRDefault="00CF695C" w:rsidP="00CF695C">
                      <w:pPr>
                        <w:rPr>
                          <w:color w:val="3366FF"/>
                          <w:sz w:val="10"/>
                          <w:szCs w:val="10"/>
                          <w:lang w:val="ro-RO"/>
                        </w:rPr>
                      </w:pPr>
                      <w:r w:rsidRPr="00491D3A">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070;top:212;width:506;height: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">
                <v:imagedata r:id="rId2" o:title="" cropbottom="2337f" cropleft="10815f"/>
              </v:shape>
            </v:group>
          </w:pict>
        </mc:Fallback>
      </mc:AlternateContent>
    </w:r>
  </w:p>
  <w:p w14:paraId="7385FA6F" w14:textId="77777777" w:rsidR="00CF695C" w:rsidRDefault="00491D3A" w:rsidP="00491D3A">
    <w:pPr>
      <w:pStyle w:val="Header"/>
      <w:tabs>
        <w:tab w:val="clear" w:pos="4513"/>
        <w:tab w:val="clear" w:pos="9026"/>
        <w:tab w:val="left" w:pos="2544"/>
      </w:tabs>
    </w:pPr>
    <w:r>
      <w:tab/>
    </w:r>
  </w:p>
  <w:p w14:paraId="75E578B8" w14:textId="77777777" w:rsidR="00CF695C" w:rsidRDefault="00CF69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04833"/>
    <w:multiLevelType w:val="hybridMultilevel"/>
    <w:tmpl w:val="BF34B826"/>
    <w:lvl w:ilvl="0" w:tplc="ABAED06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E9C213F"/>
    <w:multiLevelType w:val="hybridMultilevel"/>
    <w:tmpl w:val="4498FF0A"/>
    <w:lvl w:ilvl="0" w:tplc="B502B3E0">
      <w:start w:val="1"/>
      <w:numFmt w:val="decimal"/>
      <w:lvlText w:val="%1."/>
      <w:lvlJc w:val="left"/>
      <w:pPr>
        <w:ind w:left="1049" w:hanging="339"/>
      </w:pPr>
      <w:rPr>
        <w:rFonts w:ascii="Times New Roman" w:eastAsia="Times New Roman" w:hAnsi="Times New Roman" w:cs="Times New Roman" w:hint="default"/>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num w:numId="1" w16cid:durableId="1609195973">
    <w:abstractNumId w:val="1"/>
  </w:num>
  <w:num w:numId="2" w16cid:durableId="1708217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QysTQztzSxNDEwNjJR0lEKTi0uzszPAykwrAUA/68V2CwAAAA="/>
  </w:docVars>
  <w:rsids>
    <w:rsidRoot w:val="00CF695C"/>
    <w:rsid w:val="000124FF"/>
    <w:rsid w:val="00015BE2"/>
    <w:rsid w:val="00151EFF"/>
    <w:rsid w:val="00215B5D"/>
    <w:rsid w:val="00216C1D"/>
    <w:rsid w:val="00293E22"/>
    <w:rsid w:val="002F6E26"/>
    <w:rsid w:val="003447FA"/>
    <w:rsid w:val="00353FB7"/>
    <w:rsid w:val="00491D3A"/>
    <w:rsid w:val="005E2411"/>
    <w:rsid w:val="00607FD8"/>
    <w:rsid w:val="00675224"/>
    <w:rsid w:val="006C2DA3"/>
    <w:rsid w:val="00740D24"/>
    <w:rsid w:val="00744BF1"/>
    <w:rsid w:val="007D404F"/>
    <w:rsid w:val="00857329"/>
    <w:rsid w:val="0088455A"/>
    <w:rsid w:val="008C4936"/>
    <w:rsid w:val="009A4494"/>
    <w:rsid w:val="00AB7467"/>
    <w:rsid w:val="00B07DC9"/>
    <w:rsid w:val="00C246C6"/>
    <w:rsid w:val="00CA4401"/>
    <w:rsid w:val="00CE7982"/>
    <w:rsid w:val="00CF695C"/>
    <w:rsid w:val="00D4748E"/>
    <w:rsid w:val="00E673C8"/>
    <w:rsid w:val="00EC02F0"/>
    <w:rsid w:val="00EF41A1"/>
    <w:rsid w:val="00F8352C"/>
    <w:rsid w:val="00FC0E7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FC4CF5"/>
  <w15:chartTrackingRefBased/>
  <w15:docId w15:val="{534A2E94-0ABC-4F92-8BB0-E6BB32ACC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2"/>
        <w:lang w:val="ro-RO" w:eastAsia="en-US" w:bidi="ar-SA"/>
        <w14:ligatures w14:val="standardContextual"/>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95C"/>
    <w:pPr>
      <w:widowControl w:val="0"/>
      <w:autoSpaceDE w:val="0"/>
      <w:autoSpaceDN w:val="0"/>
      <w:jc w:val="left"/>
    </w:pPr>
    <w:rPr>
      <w:rFonts w:eastAsia="Times New Roman" w:cs="Times New Roman"/>
      <w:kern w:val="0"/>
      <w:sz w:val="22"/>
      <w:lang w:val="en-US"/>
      <w14:ligatures w14:val="none"/>
    </w:rPr>
  </w:style>
  <w:style w:type="paragraph" w:styleId="Heading1">
    <w:name w:val="heading 1"/>
    <w:basedOn w:val="Normal"/>
    <w:next w:val="Normal"/>
    <w:link w:val="Heading1Char"/>
    <w:uiPriority w:val="9"/>
    <w:qFormat/>
    <w:rsid w:val="00B07DC9"/>
    <w:pPr>
      <w:keepNext/>
      <w:jc w:val="both"/>
      <w:outlineLvl w:val="0"/>
    </w:pPr>
    <w:rPr>
      <w:b/>
      <w:bCs/>
      <w:kern w:val="32"/>
      <w:szCs w:val="32"/>
    </w:rPr>
  </w:style>
  <w:style w:type="paragraph" w:styleId="Heading2">
    <w:name w:val="heading 2"/>
    <w:basedOn w:val="Normal"/>
    <w:next w:val="Normal"/>
    <w:link w:val="Heading2Char"/>
    <w:qFormat/>
    <w:rsid w:val="00B07DC9"/>
    <w:pPr>
      <w:keepNext/>
      <w:spacing w:before="240" w:after="60"/>
      <w:outlineLvl w:val="1"/>
    </w:pPr>
    <w:rPr>
      <w:b/>
      <w:bCs/>
      <w:iCs/>
      <w:szCs w:val="28"/>
    </w:rPr>
  </w:style>
  <w:style w:type="paragraph" w:styleId="Heading3">
    <w:name w:val="heading 3"/>
    <w:basedOn w:val="Normal"/>
    <w:next w:val="Normal"/>
    <w:link w:val="Heading3Char"/>
    <w:uiPriority w:val="9"/>
    <w:semiHidden/>
    <w:unhideWhenUsed/>
    <w:qFormat/>
    <w:rsid w:val="00CF695C"/>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F695C"/>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nhideWhenUsed/>
    <w:qFormat/>
    <w:rsid w:val="00CF695C"/>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CF695C"/>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F695C"/>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F695C"/>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F695C"/>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07DC9"/>
    <w:rPr>
      <w:b/>
      <w:bCs/>
      <w:kern w:val="32"/>
      <w:szCs w:val="32"/>
      <w:lang w:val="en-US"/>
    </w:rPr>
  </w:style>
  <w:style w:type="character" w:customStyle="1" w:styleId="Heading2Char">
    <w:name w:val="Heading 2 Char"/>
    <w:link w:val="Heading2"/>
    <w:rsid w:val="00B07DC9"/>
    <w:rPr>
      <w:b/>
      <w:bCs/>
      <w:iCs/>
      <w:szCs w:val="28"/>
    </w:rPr>
  </w:style>
  <w:style w:type="character" w:customStyle="1" w:styleId="Heading3Char">
    <w:name w:val="Heading 3 Char"/>
    <w:basedOn w:val="DefaultParagraphFont"/>
    <w:link w:val="Heading3"/>
    <w:uiPriority w:val="9"/>
    <w:semiHidden/>
    <w:rsid w:val="00CF695C"/>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F695C"/>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rsid w:val="00CF695C"/>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CF695C"/>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F695C"/>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F695C"/>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F695C"/>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F695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695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695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695C"/>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F695C"/>
    <w:pPr>
      <w:spacing w:before="160" w:after="160"/>
    </w:pPr>
    <w:rPr>
      <w:i/>
      <w:iCs/>
      <w:color w:val="404040" w:themeColor="text1" w:themeTint="BF"/>
    </w:rPr>
  </w:style>
  <w:style w:type="character" w:customStyle="1" w:styleId="QuoteChar">
    <w:name w:val="Quote Char"/>
    <w:basedOn w:val="DefaultParagraphFont"/>
    <w:link w:val="Quote"/>
    <w:uiPriority w:val="29"/>
    <w:rsid w:val="00CF695C"/>
    <w:rPr>
      <w:i/>
      <w:iCs/>
      <w:color w:val="404040" w:themeColor="text1" w:themeTint="BF"/>
    </w:rPr>
  </w:style>
  <w:style w:type="paragraph" w:styleId="ListParagraph">
    <w:name w:val="List Paragraph"/>
    <w:basedOn w:val="Normal"/>
    <w:uiPriority w:val="34"/>
    <w:qFormat/>
    <w:rsid w:val="00CF695C"/>
    <w:pPr>
      <w:ind w:left="720"/>
      <w:contextualSpacing/>
    </w:pPr>
  </w:style>
  <w:style w:type="character" w:styleId="IntenseEmphasis">
    <w:name w:val="Intense Emphasis"/>
    <w:basedOn w:val="DefaultParagraphFont"/>
    <w:uiPriority w:val="21"/>
    <w:qFormat/>
    <w:rsid w:val="00CF695C"/>
    <w:rPr>
      <w:i/>
      <w:iCs/>
      <w:color w:val="2F5496" w:themeColor="accent1" w:themeShade="BF"/>
    </w:rPr>
  </w:style>
  <w:style w:type="paragraph" w:styleId="IntenseQuote">
    <w:name w:val="Intense Quote"/>
    <w:basedOn w:val="Normal"/>
    <w:next w:val="Normal"/>
    <w:link w:val="IntenseQuoteChar"/>
    <w:uiPriority w:val="30"/>
    <w:qFormat/>
    <w:rsid w:val="00CF695C"/>
    <w:pPr>
      <w:pBdr>
        <w:top w:val="single" w:sz="4" w:space="10" w:color="2F5496" w:themeColor="accent1" w:themeShade="BF"/>
        <w:bottom w:val="single" w:sz="4" w:space="10" w:color="2F5496" w:themeColor="accent1" w:themeShade="BF"/>
      </w:pBdr>
      <w:spacing w:before="360" w:after="360"/>
      <w:ind w:left="864" w:right="864"/>
    </w:pPr>
    <w:rPr>
      <w:i/>
      <w:iCs/>
      <w:color w:val="2F5496" w:themeColor="accent1" w:themeShade="BF"/>
    </w:rPr>
  </w:style>
  <w:style w:type="character" w:customStyle="1" w:styleId="IntenseQuoteChar">
    <w:name w:val="Intense Quote Char"/>
    <w:basedOn w:val="DefaultParagraphFont"/>
    <w:link w:val="IntenseQuote"/>
    <w:uiPriority w:val="30"/>
    <w:rsid w:val="00CF695C"/>
    <w:rPr>
      <w:i/>
      <w:iCs/>
      <w:color w:val="2F5496" w:themeColor="accent1" w:themeShade="BF"/>
    </w:rPr>
  </w:style>
  <w:style w:type="character" w:styleId="IntenseReference">
    <w:name w:val="Intense Reference"/>
    <w:basedOn w:val="DefaultParagraphFont"/>
    <w:uiPriority w:val="32"/>
    <w:qFormat/>
    <w:rsid w:val="00CF695C"/>
    <w:rPr>
      <w:b/>
      <w:bCs/>
      <w:smallCaps/>
      <w:color w:val="2F5496" w:themeColor="accent1" w:themeShade="BF"/>
      <w:spacing w:val="5"/>
    </w:rPr>
  </w:style>
  <w:style w:type="table" w:customStyle="1" w:styleId="TableNormal1">
    <w:name w:val="Table Normal1"/>
    <w:uiPriority w:val="2"/>
    <w:semiHidden/>
    <w:unhideWhenUsed/>
    <w:qFormat/>
    <w:rsid w:val="00CF695C"/>
    <w:pPr>
      <w:widowControl w:val="0"/>
      <w:autoSpaceDE w:val="0"/>
      <w:autoSpaceDN w:val="0"/>
      <w:jc w:val="left"/>
    </w:pPr>
    <w:rPr>
      <w:rFonts w:asciiTheme="minorHAnsi" w:hAnsiTheme="minorHAnsi"/>
      <w:kern w:val="0"/>
      <w:sz w:val="22"/>
      <w:lang w:val="en-US"/>
      <w14:ligatures w14:val="none"/>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CF695C"/>
    <w:pPr>
      <w:spacing w:before="6"/>
    </w:pPr>
  </w:style>
  <w:style w:type="character" w:customStyle="1" w:styleId="BodyTextChar">
    <w:name w:val="Body Text Char"/>
    <w:basedOn w:val="DefaultParagraphFont"/>
    <w:link w:val="BodyText"/>
    <w:uiPriority w:val="1"/>
    <w:rsid w:val="00CF695C"/>
    <w:rPr>
      <w:rFonts w:eastAsia="Times New Roman" w:cs="Times New Roman"/>
      <w:kern w:val="0"/>
      <w:sz w:val="22"/>
      <w:lang w:val="en-US"/>
      <w14:ligatures w14:val="none"/>
    </w:rPr>
  </w:style>
  <w:style w:type="paragraph" w:customStyle="1" w:styleId="TableParagraph">
    <w:name w:val="Table Paragraph"/>
    <w:basedOn w:val="Normal"/>
    <w:uiPriority w:val="1"/>
    <w:qFormat/>
    <w:rsid w:val="00CF695C"/>
    <w:pPr>
      <w:spacing w:line="196" w:lineRule="exact"/>
      <w:ind w:left="100"/>
    </w:pPr>
  </w:style>
  <w:style w:type="paragraph" w:customStyle="1" w:styleId="Default">
    <w:name w:val="Default"/>
    <w:rsid w:val="00CF695C"/>
    <w:pPr>
      <w:autoSpaceDE w:val="0"/>
      <w:autoSpaceDN w:val="0"/>
      <w:adjustRightInd w:val="0"/>
      <w:jc w:val="left"/>
    </w:pPr>
    <w:rPr>
      <w:rFonts w:ascii="Arial Nova" w:hAnsi="Arial Nova" w:cs="Arial Nova"/>
      <w:color w:val="000000"/>
      <w:kern w:val="0"/>
      <w:szCs w:val="24"/>
      <w14:ligatures w14:val="none"/>
    </w:rPr>
  </w:style>
  <w:style w:type="paragraph" w:styleId="Header">
    <w:name w:val="header"/>
    <w:basedOn w:val="Normal"/>
    <w:link w:val="HeaderChar"/>
    <w:unhideWhenUsed/>
    <w:rsid w:val="00CF695C"/>
    <w:pPr>
      <w:tabs>
        <w:tab w:val="center" w:pos="4513"/>
        <w:tab w:val="right" w:pos="9026"/>
      </w:tabs>
    </w:pPr>
  </w:style>
  <w:style w:type="character" w:customStyle="1" w:styleId="HeaderChar">
    <w:name w:val="Header Char"/>
    <w:basedOn w:val="DefaultParagraphFont"/>
    <w:link w:val="Header"/>
    <w:uiPriority w:val="99"/>
    <w:rsid w:val="00CF695C"/>
    <w:rPr>
      <w:rFonts w:eastAsia="Times New Roman" w:cs="Times New Roman"/>
      <w:kern w:val="0"/>
      <w:sz w:val="22"/>
      <w:lang w:val="en-US"/>
      <w14:ligatures w14:val="none"/>
    </w:rPr>
  </w:style>
  <w:style w:type="paragraph" w:styleId="Footer">
    <w:name w:val="footer"/>
    <w:basedOn w:val="Normal"/>
    <w:link w:val="FooterChar"/>
    <w:uiPriority w:val="99"/>
    <w:unhideWhenUsed/>
    <w:rsid w:val="00CF695C"/>
    <w:pPr>
      <w:tabs>
        <w:tab w:val="center" w:pos="4513"/>
        <w:tab w:val="right" w:pos="9026"/>
      </w:tabs>
    </w:pPr>
  </w:style>
  <w:style w:type="character" w:customStyle="1" w:styleId="FooterChar">
    <w:name w:val="Footer Char"/>
    <w:basedOn w:val="DefaultParagraphFont"/>
    <w:link w:val="Footer"/>
    <w:uiPriority w:val="99"/>
    <w:rsid w:val="00CF695C"/>
    <w:rPr>
      <w:rFonts w:eastAsia="Times New Roman" w:cs="Times New Roman"/>
      <w:kern w:val="0"/>
      <w:sz w:val="22"/>
      <w:lang w:val="en-US"/>
      <w14:ligatures w14:val="none"/>
    </w:rPr>
  </w:style>
  <w:style w:type="paragraph" w:customStyle="1" w:styleId="Indentcorptext21">
    <w:name w:val="Indent corp text 21"/>
    <w:basedOn w:val="Normal"/>
    <w:rsid w:val="00CE7982"/>
    <w:pPr>
      <w:widowControl/>
      <w:suppressAutoHyphens/>
      <w:autoSpaceDE/>
      <w:autoSpaceDN/>
      <w:spacing w:line="360" w:lineRule="auto"/>
      <w:ind w:left="360"/>
      <w:jc w:val="both"/>
    </w:pPr>
    <w:rPr>
      <w:b/>
      <w:bCs/>
      <w:sz w:val="20"/>
      <w:szCs w:val="24"/>
      <w:lang w:val="ro-RO" w:eastAsia="ar-SA"/>
    </w:rPr>
  </w:style>
  <w:style w:type="character" w:customStyle="1" w:styleId="BodyTextChar1">
    <w:name w:val="Body Text Char1"/>
    <w:rsid w:val="00151EFF"/>
    <w:rPr>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1348</Words>
  <Characters>7686</Characters>
  <Application>Microsoft Office Word</Application>
  <DocSecurity>0</DocSecurity>
  <Lines>64</Lines>
  <Paragraphs>18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User01</dc:creator>
  <cp:keywords/>
  <dc:description/>
  <cp:lastModifiedBy>Gabi</cp:lastModifiedBy>
  <cp:revision>2</cp:revision>
  <dcterms:created xsi:type="dcterms:W3CDTF">2025-10-06T21:27:00Z</dcterms:created>
  <dcterms:modified xsi:type="dcterms:W3CDTF">2025-10-06T21:27:00Z</dcterms:modified>
</cp:coreProperties>
</file>